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16" w:rsidRPr="00FB3075" w:rsidRDefault="00FB3075" w:rsidP="00FB3075">
      <w:pPr>
        <w:spacing w:after="0"/>
        <w:ind w:left="3828"/>
        <w:jc w:val="both"/>
        <w:rPr>
          <w:rFonts w:ascii="Times New Roman" w:hAnsi="Times New Roman" w:cs="Times New Roman"/>
          <w:b/>
        </w:rPr>
      </w:pPr>
      <w:r w:rsidRPr="00FB3075">
        <w:rPr>
          <w:rFonts w:ascii="Times New Roman" w:hAnsi="Times New Roman" w:cs="Times New Roman"/>
          <w:b/>
        </w:rPr>
        <w:t>Верховный Суд Российской Федерации</w:t>
      </w:r>
    </w:p>
    <w:p w:rsidR="00FB3075" w:rsidRDefault="00FB3075" w:rsidP="00FB3075">
      <w:pPr>
        <w:spacing w:after="0"/>
        <w:ind w:left="3828"/>
        <w:jc w:val="both"/>
        <w:rPr>
          <w:rFonts w:ascii="Times New Roman" w:hAnsi="Times New Roman" w:cs="Times New Roman"/>
        </w:rPr>
      </w:pPr>
    </w:p>
    <w:p w:rsidR="00FB3075" w:rsidRDefault="00FB3075" w:rsidP="005A0411">
      <w:pPr>
        <w:spacing w:after="0"/>
        <w:ind w:left="3828" w:hanging="1276"/>
        <w:jc w:val="both"/>
        <w:rPr>
          <w:rFonts w:ascii="Times New Roman" w:hAnsi="Times New Roman" w:cs="Times New Roman"/>
        </w:rPr>
      </w:pPr>
      <w:r w:rsidRPr="00FB3075"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</w:rPr>
        <w:t>: Федеральная служба по надзору в сфере связи, информационных технологий и массовых коммуникаций</w:t>
      </w:r>
    </w:p>
    <w:p w:rsidR="00FB3075" w:rsidRDefault="00FB3075" w:rsidP="00FB3075">
      <w:pPr>
        <w:spacing w:after="0"/>
        <w:ind w:left="3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Китайгородский проезд, д. 7, стр. 2, г. Москва, 109074</w:t>
      </w:r>
    </w:p>
    <w:p w:rsidR="00FB3075" w:rsidRDefault="00FB3075" w:rsidP="00FB3075">
      <w:pPr>
        <w:spacing w:after="0"/>
        <w:ind w:left="3828"/>
        <w:jc w:val="both"/>
        <w:rPr>
          <w:rFonts w:ascii="Times New Roman" w:hAnsi="Times New Roman" w:cs="Times New Roman"/>
        </w:rPr>
      </w:pPr>
    </w:p>
    <w:p w:rsidR="00FB3075" w:rsidRDefault="00FB3075" w:rsidP="005A0411">
      <w:pPr>
        <w:spacing w:after="0"/>
        <w:ind w:left="3828" w:hanging="1134"/>
        <w:jc w:val="both"/>
        <w:rPr>
          <w:rFonts w:ascii="Times New Roman" w:hAnsi="Times New Roman" w:cs="Times New Roman"/>
        </w:rPr>
      </w:pPr>
      <w:r w:rsidRPr="00FB3075">
        <w:rPr>
          <w:rFonts w:ascii="Times New Roman" w:hAnsi="Times New Roman" w:cs="Times New Roman"/>
          <w:b/>
        </w:rPr>
        <w:t>Ответчики</w:t>
      </w:r>
      <w:r>
        <w:rPr>
          <w:rFonts w:ascii="Times New Roman" w:hAnsi="Times New Roman" w:cs="Times New Roman"/>
        </w:rPr>
        <w:t>:</w:t>
      </w:r>
      <w:r w:rsidR="005A0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Редакция сетевого издания «Общественное мнение»</w:t>
      </w:r>
    </w:p>
    <w:p w:rsidR="00FB3075" w:rsidRDefault="00F43A28" w:rsidP="00FB3075">
      <w:pPr>
        <w:spacing w:after="0"/>
        <w:ind w:left="3828"/>
        <w:jc w:val="both"/>
        <w:rPr>
          <w:rFonts w:ascii="Times New Roman" w:hAnsi="Times New Roman" w:cs="Times New Roman"/>
        </w:rPr>
      </w:pPr>
      <w:r w:rsidRPr="00F43A28">
        <w:rPr>
          <w:rFonts w:ascii="Times New Roman" w:hAnsi="Times New Roman" w:cs="Times New Roman"/>
        </w:rPr>
        <w:t>410012, г. Саратов, Проспект Кирова, д. 34, оф. 6</w:t>
      </w:r>
    </w:p>
    <w:p w:rsidR="00FB3075" w:rsidRDefault="00FB3075" w:rsidP="00FB3075">
      <w:pPr>
        <w:spacing w:after="0"/>
        <w:ind w:left="382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B3075" w:rsidRDefault="00FB3075" w:rsidP="00FB3075">
      <w:pPr>
        <w:spacing w:after="0"/>
        <w:ind w:left="3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Учредитель электронного периодического издания «Общественное мнение» ООО «Медиа-группа «ОМ»</w:t>
      </w:r>
    </w:p>
    <w:p w:rsidR="00FB3075" w:rsidRDefault="00F43A28" w:rsidP="00FB3075">
      <w:pPr>
        <w:spacing w:after="0"/>
        <w:ind w:left="3828"/>
        <w:jc w:val="both"/>
        <w:rPr>
          <w:rFonts w:ascii="Times New Roman" w:hAnsi="Times New Roman" w:cs="Times New Roman"/>
        </w:rPr>
      </w:pPr>
      <w:r w:rsidRPr="00F43A28">
        <w:rPr>
          <w:rFonts w:ascii="Times New Roman" w:hAnsi="Times New Roman" w:cs="Times New Roman"/>
        </w:rPr>
        <w:t>410012, г. Саратов, Проспект Кирова, д. 34, оф. 6</w:t>
      </w:r>
    </w:p>
    <w:p w:rsidR="00FB3075" w:rsidRDefault="00FB3075" w:rsidP="00FB3075">
      <w:pPr>
        <w:spacing w:after="0"/>
        <w:ind w:left="3828"/>
        <w:jc w:val="both"/>
        <w:rPr>
          <w:rFonts w:ascii="Times New Roman" w:hAnsi="Times New Roman" w:cs="Times New Roman"/>
        </w:rPr>
      </w:pPr>
    </w:p>
    <w:p w:rsidR="00FB3075" w:rsidRDefault="00FB3075" w:rsidP="00FB3075">
      <w:pPr>
        <w:spacing w:after="0"/>
        <w:jc w:val="both"/>
        <w:rPr>
          <w:rFonts w:ascii="Times New Roman" w:hAnsi="Times New Roman" w:cs="Times New Roman"/>
        </w:rPr>
      </w:pPr>
    </w:p>
    <w:p w:rsidR="00FB3075" w:rsidRPr="009324DB" w:rsidRDefault="00FB3075" w:rsidP="00FB3075">
      <w:pPr>
        <w:spacing w:after="0"/>
        <w:jc w:val="center"/>
        <w:rPr>
          <w:rFonts w:ascii="Times New Roman" w:hAnsi="Times New Roman" w:cs="Times New Roman"/>
          <w:b/>
        </w:rPr>
      </w:pPr>
      <w:r w:rsidRPr="009324DB">
        <w:rPr>
          <w:rFonts w:ascii="Times New Roman" w:hAnsi="Times New Roman" w:cs="Times New Roman"/>
          <w:b/>
        </w:rPr>
        <w:t>ВОЗРАЖЕНИЯ</w:t>
      </w:r>
    </w:p>
    <w:p w:rsidR="00FB3075" w:rsidRPr="009324DB" w:rsidRDefault="00FB3075" w:rsidP="00FB3075">
      <w:pPr>
        <w:spacing w:after="0"/>
        <w:jc w:val="center"/>
        <w:rPr>
          <w:rFonts w:ascii="Times New Roman" w:hAnsi="Times New Roman" w:cs="Times New Roman"/>
          <w:b/>
        </w:rPr>
      </w:pPr>
      <w:r w:rsidRPr="009324DB">
        <w:rPr>
          <w:rFonts w:ascii="Times New Roman" w:hAnsi="Times New Roman" w:cs="Times New Roman"/>
          <w:b/>
        </w:rPr>
        <w:t>на заявление Федеральной службы по надзору в сфере связи, информационных технологий и массовых коммуникаций о прекращении деятельности средства массовой информации сетевого издания «Общественное мнение», учредителем которого является ООО «Медиа-группа «ОМ»</w:t>
      </w:r>
    </w:p>
    <w:p w:rsidR="00FB3075" w:rsidRDefault="00FB3075" w:rsidP="00FB3075">
      <w:pPr>
        <w:spacing w:after="0"/>
        <w:jc w:val="both"/>
        <w:rPr>
          <w:rFonts w:ascii="Times New Roman" w:hAnsi="Times New Roman" w:cs="Times New Roman"/>
        </w:rPr>
      </w:pPr>
    </w:p>
    <w:p w:rsidR="00FB3075" w:rsidRDefault="00FB3075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производстве Верховного Суда Российской Федерации находится дело по заявлению Федеральной службы по надзору в сфере связи, информационных технологий и массовых коммуникаций (далее </w:t>
      </w:r>
      <w:proofErr w:type="spellStart"/>
      <w:r>
        <w:rPr>
          <w:rFonts w:ascii="Times New Roman" w:hAnsi="Times New Roman" w:cs="Times New Roman"/>
        </w:rPr>
        <w:t>Роскомнадзор</w:t>
      </w:r>
      <w:proofErr w:type="spellEnd"/>
      <w:r>
        <w:rPr>
          <w:rFonts w:ascii="Times New Roman" w:hAnsi="Times New Roman" w:cs="Times New Roman"/>
        </w:rPr>
        <w:t>) о прекращении деятельности средства массовой информации сетевого издания «Общественное мнение», учредителем которого является ООО «Медиа-группа «ОМ».</w:t>
      </w:r>
    </w:p>
    <w:p w:rsidR="00FB3075" w:rsidRDefault="00FB3075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«Медиа-группа «ОМ» с заявлением не согласно считает его неподлежащим удовлетворению по следующим основаниям:</w:t>
      </w:r>
    </w:p>
    <w:p w:rsidR="00FB3075" w:rsidRDefault="00FB3075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E2A7A" w:rsidRDefault="00FB3075" w:rsidP="008B5A7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8B5A76">
        <w:rPr>
          <w:rFonts w:ascii="Times New Roman" w:hAnsi="Times New Roman" w:cs="Times New Roman"/>
          <w:b/>
        </w:rPr>
        <w:t xml:space="preserve">1. </w:t>
      </w:r>
      <w:r w:rsidR="009C3BD5">
        <w:rPr>
          <w:rFonts w:ascii="Times New Roman" w:hAnsi="Times New Roman" w:cs="Times New Roman"/>
          <w:b/>
        </w:rPr>
        <w:t xml:space="preserve">Текст заявления не позволяет определить, какие </w:t>
      </w:r>
      <w:r w:rsidR="009324DB">
        <w:rPr>
          <w:rFonts w:ascii="Times New Roman" w:hAnsi="Times New Roman" w:cs="Times New Roman"/>
          <w:b/>
        </w:rPr>
        <w:t xml:space="preserve">нарушения, </w:t>
      </w:r>
      <w:r w:rsidR="0057122E">
        <w:rPr>
          <w:rFonts w:ascii="Times New Roman" w:hAnsi="Times New Roman" w:cs="Times New Roman"/>
          <w:b/>
        </w:rPr>
        <w:t>п</w:t>
      </w:r>
      <w:r w:rsidR="009324DB">
        <w:rPr>
          <w:rFonts w:ascii="Times New Roman" w:hAnsi="Times New Roman" w:cs="Times New Roman"/>
          <w:b/>
        </w:rPr>
        <w:t>о</w:t>
      </w:r>
      <w:r w:rsidR="0057122E">
        <w:rPr>
          <w:rFonts w:ascii="Times New Roman" w:hAnsi="Times New Roman" w:cs="Times New Roman"/>
          <w:b/>
        </w:rPr>
        <w:t xml:space="preserve"> поводу</w:t>
      </w:r>
      <w:r w:rsidR="009324DB">
        <w:rPr>
          <w:rFonts w:ascii="Times New Roman" w:hAnsi="Times New Roman" w:cs="Times New Roman"/>
          <w:b/>
        </w:rPr>
        <w:t xml:space="preserve"> которых </w:t>
      </w:r>
      <w:proofErr w:type="spellStart"/>
      <w:r w:rsidR="009C3BD5">
        <w:rPr>
          <w:rFonts w:ascii="Times New Roman" w:hAnsi="Times New Roman" w:cs="Times New Roman"/>
          <w:b/>
        </w:rPr>
        <w:t>Роскомнадзор</w:t>
      </w:r>
      <w:proofErr w:type="spellEnd"/>
      <w:r w:rsidR="009324DB">
        <w:rPr>
          <w:rFonts w:ascii="Times New Roman" w:hAnsi="Times New Roman" w:cs="Times New Roman"/>
          <w:b/>
        </w:rPr>
        <w:t xml:space="preserve"> вынес предупреждения,</w:t>
      </w:r>
      <w:r w:rsidR="009C3BD5">
        <w:rPr>
          <w:rFonts w:ascii="Times New Roman" w:hAnsi="Times New Roman" w:cs="Times New Roman"/>
          <w:b/>
        </w:rPr>
        <w:t xml:space="preserve"> являются основани</w:t>
      </w:r>
      <w:r w:rsidR="009324DB">
        <w:rPr>
          <w:rFonts w:ascii="Times New Roman" w:hAnsi="Times New Roman" w:cs="Times New Roman"/>
          <w:b/>
        </w:rPr>
        <w:t>я</w:t>
      </w:r>
      <w:r w:rsidR="009C3BD5">
        <w:rPr>
          <w:rFonts w:ascii="Times New Roman" w:hAnsi="Times New Roman" w:cs="Times New Roman"/>
          <w:b/>
        </w:rPr>
        <w:t>м</w:t>
      </w:r>
      <w:r w:rsidR="009324DB">
        <w:rPr>
          <w:rFonts w:ascii="Times New Roman" w:hAnsi="Times New Roman" w:cs="Times New Roman"/>
          <w:b/>
        </w:rPr>
        <w:t>и</w:t>
      </w:r>
      <w:r w:rsidR="009C3BD5">
        <w:rPr>
          <w:rFonts w:ascii="Times New Roman" w:hAnsi="Times New Roman" w:cs="Times New Roman"/>
          <w:b/>
        </w:rPr>
        <w:t xml:space="preserve"> для требования о прекращении деятельности сетевого издания «Общественное мнение».</w:t>
      </w:r>
    </w:p>
    <w:p w:rsidR="006E2A7A" w:rsidRDefault="009C3BD5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стр. 2 заявления речь идет о трех предупреждениях:</w:t>
      </w:r>
    </w:p>
    <w:p w:rsidR="009C3BD5" w:rsidRDefault="009C3BD5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10.07.2013 г. № 05КМ-19258 за публикацию материала «Спасатель принял удар на себя (ВИДЕО)»;</w:t>
      </w:r>
    </w:p>
    <w:p w:rsidR="009C3BD5" w:rsidRDefault="009C3BD5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12.03.2014 г. № 05КМ-10156 за публикацию материала «СМИ: взрыв в волгоградском троллейбусе – очередной теракт (ВИДЕО, ФОТО)»;</w:t>
      </w:r>
    </w:p>
    <w:p w:rsidR="009C3BD5" w:rsidRDefault="009C3BD5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05.03.2015 г. № 05КМ-21373 за распространение материала Андрей </w:t>
      </w:r>
      <w:proofErr w:type="spellStart"/>
      <w:r>
        <w:rPr>
          <w:rFonts w:ascii="Times New Roman" w:hAnsi="Times New Roman" w:cs="Times New Roman"/>
        </w:rPr>
        <w:t>Руфанова</w:t>
      </w:r>
      <w:proofErr w:type="spellEnd"/>
      <w:r>
        <w:rPr>
          <w:rFonts w:ascii="Times New Roman" w:hAnsi="Times New Roman" w:cs="Times New Roman"/>
        </w:rPr>
        <w:t xml:space="preserve">  «Антология саратовской поэзии. Глава 16».</w:t>
      </w:r>
    </w:p>
    <w:p w:rsidR="009C3BD5" w:rsidRDefault="009C3BD5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заявитель указывает, что два последних предупреждения (видимо речь идет о предупреждениях от 12.03.2014 г. и 05.03.2015 г.) были вынесены в течение года. Однако в скобках уточняют «(от 10.07.2013 г. № 05КМ-19258, от 12.03.2014 г. № 05КМ-10156)».</w:t>
      </w:r>
    </w:p>
    <w:p w:rsidR="009C3BD5" w:rsidRPr="009C3BD5" w:rsidRDefault="009C3BD5" w:rsidP="008B5A7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C3BD5">
        <w:rPr>
          <w:rFonts w:ascii="Times New Roman" w:hAnsi="Times New Roman" w:cs="Times New Roman"/>
          <w:b/>
        </w:rPr>
        <w:t>Таким образом, позиция заявителя не ясна, какие</w:t>
      </w:r>
      <w:r w:rsidR="009324DB">
        <w:rPr>
          <w:rFonts w:ascii="Times New Roman" w:hAnsi="Times New Roman" w:cs="Times New Roman"/>
          <w:b/>
        </w:rPr>
        <w:t xml:space="preserve"> нарушения со стороны Ответчика или</w:t>
      </w:r>
      <w:r w:rsidRPr="009C3BD5">
        <w:rPr>
          <w:rFonts w:ascii="Times New Roman" w:hAnsi="Times New Roman" w:cs="Times New Roman"/>
          <w:b/>
        </w:rPr>
        <w:t xml:space="preserve"> предупреждения положены в основу требования о прекращении деятельности сетевого издания «Общественное мнение»</w:t>
      </w:r>
      <w:r w:rsidR="00FD76BB">
        <w:rPr>
          <w:rFonts w:ascii="Times New Roman" w:hAnsi="Times New Roman" w:cs="Times New Roman"/>
          <w:b/>
        </w:rPr>
        <w:t xml:space="preserve"> непонятно</w:t>
      </w:r>
      <w:r w:rsidRPr="009C3BD5">
        <w:rPr>
          <w:rFonts w:ascii="Times New Roman" w:hAnsi="Times New Roman" w:cs="Times New Roman"/>
          <w:b/>
        </w:rPr>
        <w:t>.</w:t>
      </w:r>
    </w:p>
    <w:p w:rsidR="006E2A7A" w:rsidRPr="009C3BD5" w:rsidRDefault="006E2A7A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B5A76" w:rsidRPr="008B5A76" w:rsidRDefault="006E2A7A" w:rsidP="008B5A7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8B5A76" w:rsidRPr="008B5A76">
        <w:rPr>
          <w:rFonts w:ascii="Times New Roman" w:hAnsi="Times New Roman" w:cs="Times New Roman"/>
          <w:b/>
        </w:rPr>
        <w:t>Суд вправе разрешить требования о прекращении деятельности средства массовой информации, дав оценку правомерности вынесенного предупреждения.</w:t>
      </w:r>
    </w:p>
    <w:p w:rsidR="008B5A76" w:rsidRPr="00FA4081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4081">
        <w:rPr>
          <w:rFonts w:ascii="Times New Roman" w:hAnsi="Times New Roman" w:cs="Times New Roman"/>
        </w:rPr>
        <w:t xml:space="preserve">При рассмотрении и разрешении дел о прекращении деятельности средства массовой информации по основаниям, указанным в </w:t>
      </w:r>
      <w:hyperlink r:id="rId7" w:history="1">
        <w:r>
          <w:rPr>
            <w:rFonts w:ascii="Times New Roman" w:hAnsi="Times New Roman" w:cs="Times New Roman"/>
          </w:rPr>
          <w:t>ч.</w:t>
        </w:r>
        <w:r w:rsidRPr="00FA4081">
          <w:rPr>
            <w:rFonts w:ascii="Times New Roman" w:hAnsi="Times New Roman" w:cs="Times New Roman"/>
          </w:rPr>
          <w:t xml:space="preserve"> 3 ст</w:t>
        </w:r>
        <w:r>
          <w:rPr>
            <w:rFonts w:ascii="Times New Roman" w:hAnsi="Times New Roman" w:cs="Times New Roman"/>
          </w:rPr>
          <w:t xml:space="preserve">. </w:t>
        </w:r>
        <w:r w:rsidRPr="00FA4081">
          <w:rPr>
            <w:rFonts w:ascii="Times New Roman" w:hAnsi="Times New Roman" w:cs="Times New Roman"/>
          </w:rPr>
          <w:t>16</w:t>
        </w:r>
      </w:hyperlink>
      <w:r w:rsidRPr="00FA4081">
        <w:rPr>
          <w:rFonts w:ascii="Times New Roman" w:hAnsi="Times New Roman" w:cs="Times New Roman"/>
        </w:rPr>
        <w:t xml:space="preserve"> </w:t>
      </w:r>
      <w:r w:rsidR="0014552E">
        <w:rPr>
          <w:rFonts w:ascii="Times New Roman" w:hAnsi="Times New Roman" w:cs="Times New Roman"/>
        </w:rPr>
        <w:t xml:space="preserve">Закона Российской Федерации «О средствах </w:t>
      </w:r>
      <w:r w:rsidR="0014552E">
        <w:rPr>
          <w:rFonts w:ascii="Times New Roman" w:hAnsi="Times New Roman" w:cs="Times New Roman"/>
        </w:rPr>
        <w:lastRenderedPageBreak/>
        <w:t>массовой информации» (далее Закон РФ «О СМИ»)</w:t>
      </w:r>
      <w:r w:rsidRPr="00FA4081">
        <w:rPr>
          <w:rFonts w:ascii="Times New Roman" w:hAnsi="Times New Roman" w:cs="Times New Roman"/>
        </w:rPr>
        <w:t>, не могут учитываться предупреждения, признанные судом незаконными.</w:t>
      </w:r>
    </w:p>
    <w:p w:rsidR="004E72E5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Полагаем, суду необходимо проверить законность вынесения предупреждения от 10.07.2013 г.</w:t>
      </w:r>
      <w:r w:rsidR="00627B43">
        <w:rPr>
          <w:rFonts w:ascii="Times New Roman" w:hAnsi="Times New Roman" w:cs="Times New Roman"/>
        </w:rPr>
        <w:t xml:space="preserve"> </w:t>
      </w:r>
    </w:p>
    <w:p w:rsidR="008B5A76" w:rsidRPr="00FA4081" w:rsidRDefault="00627B43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B5A76" w:rsidRPr="00D813BC">
        <w:rPr>
          <w:rFonts w:ascii="Times New Roman" w:hAnsi="Times New Roman" w:cs="Times New Roman"/>
        </w:rPr>
        <w:t xml:space="preserve"> соответствии с </w:t>
      </w:r>
      <w:hyperlink r:id="rId8" w:history="1">
        <w:r w:rsidR="008B5A76" w:rsidRPr="00D813BC">
          <w:rPr>
            <w:rFonts w:ascii="Times New Roman" w:hAnsi="Times New Roman" w:cs="Times New Roman"/>
          </w:rPr>
          <w:t>пунктами 9</w:t>
        </w:r>
      </w:hyperlink>
      <w:r w:rsidR="008B5A76" w:rsidRPr="00D813BC">
        <w:rPr>
          <w:rFonts w:ascii="Times New Roman" w:hAnsi="Times New Roman" w:cs="Times New Roman"/>
        </w:rPr>
        <w:t xml:space="preserve"> и </w:t>
      </w:r>
      <w:hyperlink r:id="rId9" w:history="1">
        <w:r w:rsidR="008B5A76" w:rsidRPr="00D813BC">
          <w:rPr>
            <w:rFonts w:ascii="Times New Roman" w:hAnsi="Times New Roman" w:cs="Times New Roman"/>
          </w:rPr>
          <w:t>10</w:t>
        </w:r>
      </w:hyperlink>
      <w:r w:rsidR="008B5A76" w:rsidRPr="00D813BC">
        <w:rPr>
          <w:rFonts w:ascii="Times New Roman" w:hAnsi="Times New Roman" w:cs="Times New Roman"/>
        </w:rPr>
        <w:t xml:space="preserve">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лицами, утверждённого </w:t>
      </w:r>
      <w:hyperlink r:id="rId10" w:history="1">
        <w:r w:rsidR="008B5A76" w:rsidRPr="00D813BC">
          <w:rPr>
            <w:rFonts w:ascii="Times New Roman" w:hAnsi="Times New Roman" w:cs="Times New Roman"/>
          </w:rPr>
          <w:t>постановлением</w:t>
        </w:r>
      </w:hyperlink>
      <w:r w:rsidR="008B5A76" w:rsidRPr="00D813BC">
        <w:rPr>
          <w:rFonts w:ascii="Times New Roman" w:hAnsi="Times New Roman" w:cs="Times New Roman"/>
        </w:rPr>
        <w:t xml:space="preserve"> Правительства Российской Федерации от 3 февраля 2012 года N 75, </w:t>
      </w:r>
      <w:hyperlink r:id="rId11" w:history="1">
        <w:r w:rsidR="008B5A76" w:rsidRPr="00D813BC">
          <w:rPr>
            <w:rFonts w:ascii="Times New Roman" w:hAnsi="Times New Roman" w:cs="Times New Roman"/>
          </w:rPr>
          <w:t>пунктами 51-54</w:t>
        </w:r>
      </w:hyperlink>
      <w:r w:rsidR="008B5A76" w:rsidRPr="00D813BC">
        <w:rPr>
          <w:rFonts w:ascii="Times New Roman" w:hAnsi="Times New Roman" w:cs="Times New Roman"/>
        </w:rPr>
        <w:t xml:space="preserve">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информации, утверждённого </w:t>
      </w:r>
      <w:hyperlink r:id="rId12" w:history="1">
        <w:r w:rsidR="008B5A76" w:rsidRPr="00D813BC">
          <w:rPr>
            <w:rFonts w:ascii="Times New Roman" w:hAnsi="Times New Roman" w:cs="Times New Roman"/>
          </w:rPr>
          <w:t>приказом</w:t>
        </w:r>
      </w:hyperlink>
      <w:r w:rsidR="008B5A76" w:rsidRPr="00D813BC">
        <w:rPr>
          <w:rFonts w:ascii="Times New Roman" w:hAnsi="Times New Roman" w:cs="Times New Roman"/>
        </w:rPr>
        <w:t xml:space="preserve"> Министерства связи и массовых коммуникаций Российской Федерации от 13 августа 2012 года N 196, по результатам проведённого мероприятия по контролю уполномоченными должностными лицами надзорного органа или его территориального органа, проводившими мероприятие по контролю, составляется докладная записка соответствующего содержания, которая оформляется непосредственно после его завершения.</w:t>
      </w:r>
      <w:r w:rsidR="008B5A76">
        <w:rPr>
          <w:rFonts w:ascii="Times New Roman" w:hAnsi="Times New Roman" w:cs="Times New Roman"/>
        </w:rPr>
        <w:t xml:space="preserve"> </w:t>
      </w:r>
    </w:p>
    <w:p w:rsidR="008B5A76" w:rsidRPr="00FA4081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4081">
        <w:rPr>
          <w:rFonts w:ascii="Times New Roman" w:hAnsi="Times New Roman" w:cs="Times New Roman"/>
        </w:rPr>
        <w:t>Докладную записку подписывают все должностные лица надзорного органа или его территориального органа, проводившие мероприятие по контролю, визирует руководитель надзорного или территориального органа, после чего в неё запрещается вносить изменения и дополнения.</w:t>
      </w:r>
    </w:p>
    <w:p w:rsidR="008B5A76" w:rsidRPr="00FA4081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4081">
        <w:rPr>
          <w:rFonts w:ascii="Times New Roman" w:hAnsi="Times New Roman" w:cs="Times New Roman"/>
        </w:rPr>
        <w:t>На основании докладной записки руководитель органа по контролю или его заместитель в порядке, установленном законодательством Российской Федерации, принимает решение о вынесении письменного предупреждения учредителю и (или) редакции (главному редактору) средства массовой информации или решение об организации и проведении проверок юридических лиц и индивидуальных предпринимателей.</w:t>
      </w:r>
    </w:p>
    <w:p w:rsidR="008B5A76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B5A76" w:rsidRPr="008B5A76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8B5A76">
        <w:rPr>
          <w:rFonts w:ascii="Times New Roman" w:hAnsi="Times New Roman" w:cs="Times New Roman"/>
          <w:u w:val="single"/>
        </w:rPr>
        <w:t>К рассматриваемому заявлению не приложена докладная записка, подтверждающая проведение проверки в отношение сетевого издания «Общественное мнение» 25.06.2013 г. Отсутствие докладной записки свидетельствует о ее отсутствии в распоряжении заявителя и невозможности представления ее суду.</w:t>
      </w:r>
    </w:p>
    <w:p w:rsidR="008B5A76" w:rsidRPr="008B5A76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8B5A76">
        <w:rPr>
          <w:rFonts w:ascii="Times New Roman" w:hAnsi="Times New Roman" w:cs="Times New Roman"/>
          <w:b/>
        </w:rPr>
        <w:t xml:space="preserve">Таким образом, регистрирующим органом был нарушен порядок установления нарушений средством массовой информации и вынесения предупреждения, </w:t>
      </w:r>
      <w:proofErr w:type="gramStart"/>
      <w:r w:rsidRPr="008B5A76">
        <w:rPr>
          <w:rFonts w:ascii="Times New Roman" w:hAnsi="Times New Roman" w:cs="Times New Roman"/>
          <w:b/>
        </w:rPr>
        <w:t>следовательно</w:t>
      </w:r>
      <w:proofErr w:type="gramEnd"/>
      <w:r w:rsidRPr="008B5A76">
        <w:rPr>
          <w:rFonts w:ascii="Times New Roman" w:hAnsi="Times New Roman" w:cs="Times New Roman"/>
          <w:b/>
        </w:rPr>
        <w:t xml:space="preserve"> нельзя принимать во внимание предупреждение от 10.07.2013 г. № 05КМ-192</w:t>
      </w:r>
      <w:r w:rsidR="009F7F1F">
        <w:rPr>
          <w:rFonts w:ascii="Times New Roman" w:hAnsi="Times New Roman" w:cs="Times New Roman"/>
          <w:b/>
        </w:rPr>
        <w:t>58 ввиду его незаконности.</w:t>
      </w:r>
    </w:p>
    <w:p w:rsidR="008B5A76" w:rsidRDefault="008B5A76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B5A76" w:rsidRPr="008B5A76" w:rsidRDefault="006E2A7A" w:rsidP="008B5A7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B5A76" w:rsidRPr="008B5A76">
        <w:rPr>
          <w:rFonts w:ascii="Times New Roman" w:hAnsi="Times New Roman" w:cs="Times New Roman"/>
          <w:b/>
        </w:rPr>
        <w:t xml:space="preserve">. Требование </w:t>
      </w:r>
      <w:proofErr w:type="spellStart"/>
      <w:r w:rsidR="008B5A76" w:rsidRPr="008B5A76">
        <w:rPr>
          <w:rFonts w:ascii="Times New Roman" w:hAnsi="Times New Roman" w:cs="Times New Roman"/>
          <w:b/>
        </w:rPr>
        <w:t>Роскомнадзора</w:t>
      </w:r>
      <w:proofErr w:type="spellEnd"/>
      <w:r w:rsidR="008B5A76" w:rsidRPr="008B5A76">
        <w:rPr>
          <w:rFonts w:ascii="Times New Roman" w:hAnsi="Times New Roman" w:cs="Times New Roman"/>
          <w:b/>
        </w:rPr>
        <w:t xml:space="preserve"> о прекращении деятельности сетевого издания «Общественное мнение» не отвечает критериям разумности, соразмерности и необходимости в правовом демократическом государстве.</w:t>
      </w:r>
    </w:p>
    <w:p w:rsidR="008B5A76" w:rsidRPr="00FA4081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4081">
        <w:rPr>
          <w:rFonts w:ascii="Times New Roman" w:hAnsi="Times New Roman" w:cs="Times New Roman"/>
        </w:rPr>
        <w:t xml:space="preserve">Согласно </w:t>
      </w:r>
      <w:hyperlink r:id="rId13" w:history="1">
        <w:r>
          <w:rPr>
            <w:rFonts w:ascii="Times New Roman" w:hAnsi="Times New Roman" w:cs="Times New Roman"/>
          </w:rPr>
          <w:t>ст.</w:t>
        </w:r>
        <w:r w:rsidRPr="00FA4081">
          <w:rPr>
            <w:rFonts w:ascii="Times New Roman" w:hAnsi="Times New Roman" w:cs="Times New Roman"/>
          </w:rPr>
          <w:t xml:space="preserve"> 29</w:t>
        </w:r>
      </w:hyperlink>
      <w:r w:rsidRPr="00FA4081">
        <w:rPr>
          <w:rFonts w:ascii="Times New Roman" w:hAnsi="Times New Roman" w:cs="Times New Roman"/>
        </w:rPr>
        <w:t xml:space="preserve"> Конституции Российской Федерации каждый имеет право свободно искать, получать, передавать, производить и распространять информацию любым законным способом. Никто не может быть принуждён к выражению своих мнений и убеждений или отказу от них. Каждому гарантируется свобода мысли и слова, свобода массовой информации. Цензура запрещается.</w:t>
      </w:r>
    </w:p>
    <w:p w:rsidR="008B5A76" w:rsidRPr="00FA4081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4081">
        <w:rPr>
          <w:rFonts w:ascii="Times New Roman" w:hAnsi="Times New Roman" w:cs="Times New Roman"/>
        </w:rPr>
        <w:t xml:space="preserve">В соответствии с </w:t>
      </w:r>
      <w:hyperlink r:id="rId14" w:history="1">
        <w:r w:rsidRPr="00FA4081">
          <w:rPr>
            <w:rFonts w:ascii="Times New Roman" w:hAnsi="Times New Roman" w:cs="Times New Roman"/>
          </w:rPr>
          <w:t>п</w:t>
        </w:r>
        <w:r>
          <w:rPr>
            <w:rFonts w:ascii="Times New Roman" w:hAnsi="Times New Roman" w:cs="Times New Roman"/>
          </w:rPr>
          <w:t>.</w:t>
        </w:r>
        <w:r w:rsidRPr="00FA4081">
          <w:rPr>
            <w:rFonts w:ascii="Times New Roman" w:hAnsi="Times New Roman" w:cs="Times New Roman"/>
          </w:rPr>
          <w:t xml:space="preserve"> 1 ст</w:t>
        </w:r>
        <w:r>
          <w:rPr>
            <w:rFonts w:ascii="Times New Roman" w:hAnsi="Times New Roman" w:cs="Times New Roman"/>
          </w:rPr>
          <w:t>.</w:t>
        </w:r>
        <w:r w:rsidRPr="00FA4081">
          <w:rPr>
            <w:rFonts w:ascii="Times New Roman" w:hAnsi="Times New Roman" w:cs="Times New Roman"/>
          </w:rPr>
          <w:t> 10</w:t>
        </w:r>
      </w:hyperlink>
      <w:r w:rsidRPr="00FA4081">
        <w:rPr>
          <w:rFonts w:ascii="Times New Roman" w:hAnsi="Times New Roman" w:cs="Times New Roman"/>
        </w:rPr>
        <w:t xml:space="preserve"> Конвенции о защите прав человека и основных свобод каждый имеет право свободно выражать свое мнение. Это право включает свободу придерживаться своего мнения и свободу получать и распространять информацию и идеи без какого-либо вмешательства со стороны публичных властей и независимо от государственных границ.</w:t>
      </w:r>
    </w:p>
    <w:p w:rsidR="008B5A76" w:rsidRPr="00FA4081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4081">
        <w:rPr>
          <w:rFonts w:ascii="Times New Roman" w:hAnsi="Times New Roman" w:cs="Times New Roman"/>
        </w:rPr>
        <w:lastRenderedPageBreak/>
        <w:t>Свобода выражения мнений и убеждений, свобода массовой информации составляют основы развития современного общества и демократического государства.</w:t>
      </w:r>
    </w:p>
    <w:p w:rsidR="008B5A76" w:rsidRPr="00FA4081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4081">
        <w:rPr>
          <w:rFonts w:ascii="Times New Roman" w:hAnsi="Times New Roman" w:cs="Times New Roman"/>
        </w:rPr>
        <w:t>Осуществление названных прав и свобод может быть сопряжено с определенными ограничениями, которые предусмотрены законом и необходимы в демократическом обществе.</w:t>
      </w:r>
    </w:p>
    <w:p w:rsidR="008B5A76" w:rsidRPr="00FA4081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4081">
        <w:rPr>
          <w:rFonts w:ascii="Times New Roman" w:hAnsi="Times New Roman" w:cs="Times New Roman"/>
        </w:rPr>
        <w:t xml:space="preserve">Подобные ограничения установлены, в частности, </w:t>
      </w:r>
      <w:hyperlink r:id="rId15" w:history="1">
        <w:r>
          <w:rPr>
            <w:rFonts w:ascii="Times New Roman" w:hAnsi="Times New Roman" w:cs="Times New Roman"/>
          </w:rPr>
          <w:t>ч. 1 ст.</w:t>
        </w:r>
        <w:r w:rsidRPr="00FA4081">
          <w:rPr>
            <w:rFonts w:ascii="Times New Roman" w:hAnsi="Times New Roman" w:cs="Times New Roman"/>
          </w:rPr>
          <w:t> 4</w:t>
        </w:r>
      </w:hyperlink>
      <w:r w:rsidRPr="00FA4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Закона РФ «О СМИ»</w:t>
      </w:r>
      <w:r w:rsidRPr="00FA4081">
        <w:rPr>
          <w:rFonts w:ascii="Times New Roman" w:hAnsi="Times New Roman" w:cs="Times New Roman"/>
        </w:rPr>
        <w:t xml:space="preserve">, в соответствии с которой не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брань. Неоднократные в течение двенадцати месяцев нарушения редакцией указанных выше требований в силу </w:t>
      </w:r>
      <w:hyperlink r:id="rId16" w:history="1">
        <w:r w:rsidR="00AC7E7D">
          <w:rPr>
            <w:rFonts w:ascii="Times New Roman" w:hAnsi="Times New Roman" w:cs="Times New Roman"/>
          </w:rPr>
          <w:t xml:space="preserve">ч. </w:t>
        </w:r>
        <w:r w:rsidRPr="00FA4081">
          <w:rPr>
            <w:rFonts w:ascii="Times New Roman" w:hAnsi="Times New Roman" w:cs="Times New Roman"/>
          </w:rPr>
          <w:t>3 ст</w:t>
        </w:r>
        <w:r w:rsidR="00AC7E7D">
          <w:rPr>
            <w:rFonts w:ascii="Times New Roman" w:hAnsi="Times New Roman" w:cs="Times New Roman"/>
          </w:rPr>
          <w:t>.</w:t>
        </w:r>
        <w:r w:rsidRPr="00FA4081">
          <w:rPr>
            <w:rFonts w:ascii="Times New Roman" w:hAnsi="Times New Roman" w:cs="Times New Roman"/>
          </w:rPr>
          <w:t> 16</w:t>
        </w:r>
      </w:hyperlink>
      <w:r w:rsidRPr="00FA4081">
        <w:rPr>
          <w:rFonts w:ascii="Times New Roman" w:hAnsi="Times New Roman" w:cs="Times New Roman"/>
        </w:rPr>
        <w:t xml:space="preserve"> этого же закона могут служить основанием для прекращения судом деятельности средства массовой информации.</w:t>
      </w:r>
    </w:p>
    <w:p w:rsidR="008B5A76" w:rsidRPr="00FA4081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4081">
        <w:rPr>
          <w:rFonts w:ascii="Times New Roman" w:hAnsi="Times New Roman" w:cs="Times New Roman"/>
        </w:rPr>
        <w:t xml:space="preserve">Вместе с тем, как следует из выраженных Конституционным Судом Российской Федерации правовых позиций, право на свободу слова и распространение информации может быть ограничено только в целях защиты конституционных ценностей при соблюдении принципа юридического равенства и вытекающих из него критериев разумности, соразмерности (пропорциональности) и необходимости в правовом демократическом государстве; такие ограничения не должны искажать основное содержание данного конституционного права и посягать на само его существо - иное ведёт к его умалению и отмене (постановления </w:t>
      </w:r>
      <w:hyperlink r:id="rId17" w:history="1">
        <w:r w:rsidRPr="00FA4081">
          <w:rPr>
            <w:rFonts w:ascii="Times New Roman" w:hAnsi="Times New Roman" w:cs="Times New Roman"/>
          </w:rPr>
          <w:t>от 30 октября 2003 года N 15-П</w:t>
        </w:r>
      </w:hyperlink>
      <w:r w:rsidRPr="00FA4081">
        <w:rPr>
          <w:rFonts w:ascii="Times New Roman" w:hAnsi="Times New Roman" w:cs="Times New Roman"/>
        </w:rPr>
        <w:t xml:space="preserve">, </w:t>
      </w:r>
      <w:hyperlink r:id="rId18" w:history="1">
        <w:r w:rsidRPr="00FA4081">
          <w:rPr>
            <w:rFonts w:ascii="Times New Roman" w:hAnsi="Times New Roman" w:cs="Times New Roman"/>
          </w:rPr>
          <w:t>от 16 июня 2006 года N 7-П</w:t>
        </w:r>
      </w:hyperlink>
      <w:r w:rsidRPr="00FA4081">
        <w:rPr>
          <w:rFonts w:ascii="Times New Roman" w:hAnsi="Times New Roman" w:cs="Times New Roman"/>
        </w:rPr>
        <w:t xml:space="preserve">, </w:t>
      </w:r>
      <w:hyperlink r:id="rId19" w:history="1">
        <w:r w:rsidRPr="00FA4081">
          <w:rPr>
            <w:rFonts w:ascii="Times New Roman" w:hAnsi="Times New Roman" w:cs="Times New Roman"/>
          </w:rPr>
          <w:t>от 22 июня 2010 года N 14-П</w:t>
        </w:r>
      </w:hyperlink>
      <w:r w:rsidRPr="00FA4081">
        <w:rPr>
          <w:rFonts w:ascii="Times New Roman" w:hAnsi="Times New Roman" w:cs="Times New Roman"/>
        </w:rPr>
        <w:t xml:space="preserve"> и др.).</w:t>
      </w:r>
    </w:p>
    <w:p w:rsidR="008B5A76" w:rsidRPr="00FA4081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4081">
        <w:rPr>
          <w:rFonts w:ascii="Times New Roman" w:hAnsi="Times New Roman" w:cs="Times New Roman"/>
        </w:rPr>
        <w:t xml:space="preserve">Конституционный Суд Российской Федерации отмечал также, что ограничение посредством законодательного регулирования свободы слова и права на распространение информации не должно иметь места в отношении какой-либо деятельности или информации на том лишь основании, что они не укладываются в общепринятые представления, не согласуются с устоявшимися традиционными взглядами и мнениями, вступают в противоречие с морально-нравственными и (или) религиозными предпочтениями. Иное означало бы отступление от конституционного требования необходимости, соразмерности и справедливости ограничений прав и свобод человека и гражданина, которое обращено, как это вытекает из </w:t>
      </w:r>
      <w:hyperlink r:id="rId20" w:history="1">
        <w:proofErr w:type="spellStart"/>
        <w:r>
          <w:rPr>
            <w:rFonts w:ascii="Times New Roman" w:hAnsi="Times New Roman" w:cs="Times New Roman"/>
          </w:rPr>
          <w:t>ст.ст</w:t>
        </w:r>
        <w:proofErr w:type="spellEnd"/>
        <w:r>
          <w:rPr>
            <w:rFonts w:ascii="Times New Roman" w:hAnsi="Times New Roman" w:cs="Times New Roman"/>
          </w:rPr>
          <w:t>.</w:t>
        </w:r>
        <w:r w:rsidRPr="00FA4081">
          <w:rPr>
            <w:rFonts w:ascii="Times New Roman" w:hAnsi="Times New Roman" w:cs="Times New Roman"/>
          </w:rPr>
          <w:t> 18</w:t>
        </w:r>
      </w:hyperlink>
      <w:r w:rsidRPr="00FA4081">
        <w:rPr>
          <w:rFonts w:ascii="Times New Roman" w:hAnsi="Times New Roman" w:cs="Times New Roman"/>
        </w:rPr>
        <w:t>, 19 (</w:t>
      </w:r>
      <w:hyperlink r:id="rId21" w:history="1">
        <w:r w:rsidRPr="00FA4081">
          <w:rPr>
            <w:rFonts w:ascii="Times New Roman" w:hAnsi="Times New Roman" w:cs="Times New Roman"/>
          </w:rPr>
          <w:t>часть 1</w:t>
        </w:r>
      </w:hyperlink>
      <w:r w:rsidRPr="00FA4081">
        <w:rPr>
          <w:rFonts w:ascii="Times New Roman" w:hAnsi="Times New Roman" w:cs="Times New Roman"/>
        </w:rPr>
        <w:t>) и 55 (</w:t>
      </w:r>
      <w:hyperlink r:id="rId22" w:history="1">
        <w:r w:rsidRPr="00FA4081">
          <w:rPr>
            <w:rFonts w:ascii="Times New Roman" w:hAnsi="Times New Roman" w:cs="Times New Roman"/>
          </w:rPr>
          <w:t>часть 3</w:t>
        </w:r>
      </w:hyperlink>
      <w:r w:rsidRPr="00FA4081">
        <w:rPr>
          <w:rFonts w:ascii="Times New Roman" w:hAnsi="Times New Roman" w:cs="Times New Roman"/>
        </w:rPr>
        <w:t xml:space="preserve">) Конституции Российской Федерации, не только к законодателю, но и к </w:t>
      </w:r>
      <w:proofErr w:type="spellStart"/>
      <w:r w:rsidRPr="00FA4081">
        <w:rPr>
          <w:rFonts w:ascii="Times New Roman" w:hAnsi="Times New Roman" w:cs="Times New Roman"/>
        </w:rPr>
        <w:t>правоприменителям</w:t>
      </w:r>
      <w:proofErr w:type="spellEnd"/>
      <w:r w:rsidRPr="00FA4081">
        <w:rPr>
          <w:rFonts w:ascii="Times New Roman" w:hAnsi="Times New Roman" w:cs="Times New Roman"/>
        </w:rPr>
        <w:t>, в том числе и судам.</w:t>
      </w:r>
    </w:p>
    <w:p w:rsidR="008B5A76" w:rsidRPr="00FA4081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4081">
        <w:rPr>
          <w:rFonts w:ascii="Times New Roman" w:hAnsi="Times New Roman" w:cs="Times New Roman"/>
        </w:rPr>
        <w:t xml:space="preserve">Из правовой позиции, отражённой в </w:t>
      </w:r>
      <w:hyperlink r:id="rId23" w:history="1">
        <w:r w:rsidRPr="00FA4081">
          <w:rPr>
            <w:rFonts w:ascii="Times New Roman" w:hAnsi="Times New Roman" w:cs="Times New Roman"/>
          </w:rPr>
          <w:t>постановлении</w:t>
        </w:r>
      </w:hyperlink>
      <w:r w:rsidRPr="00FA4081">
        <w:rPr>
          <w:rFonts w:ascii="Times New Roman" w:hAnsi="Times New Roman" w:cs="Times New Roman"/>
        </w:rPr>
        <w:t xml:space="preserve"> Конституционного Суда Российской Федерации от 18 июля 2003 года N 14-П, следует, что исходя из общеправовых принципов юридической ответственности и установленных </w:t>
      </w:r>
      <w:hyperlink r:id="rId24" w:history="1">
        <w:r>
          <w:rPr>
            <w:rFonts w:ascii="Times New Roman" w:hAnsi="Times New Roman" w:cs="Times New Roman"/>
          </w:rPr>
          <w:t>ст.</w:t>
        </w:r>
        <w:r w:rsidRPr="00FA4081">
          <w:rPr>
            <w:rFonts w:ascii="Times New Roman" w:hAnsi="Times New Roman" w:cs="Times New Roman"/>
          </w:rPr>
          <w:t xml:space="preserve"> 55</w:t>
        </w:r>
      </w:hyperlink>
      <w:r w:rsidRPr="00FA4081">
        <w:rPr>
          <w:rFonts w:ascii="Times New Roman" w:hAnsi="Times New Roman" w:cs="Times New Roman"/>
        </w:rPr>
        <w:t xml:space="preserve"> Конституции Российской Федерации критериев ограничения прав и свобод, соблюдение которых обязательно не только для законодателя, но и для </w:t>
      </w:r>
      <w:proofErr w:type="spellStart"/>
      <w:r w:rsidRPr="00FA4081">
        <w:rPr>
          <w:rFonts w:ascii="Times New Roman" w:hAnsi="Times New Roman" w:cs="Times New Roman"/>
        </w:rPr>
        <w:t>правоприменителя</w:t>
      </w:r>
      <w:proofErr w:type="spellEnd"/>
      <w:r w:rsidRPr="00FA4081">
        <w:rPr>
          <w:rFonts w:ascii="Times New Roman" w:hAnsi="Times New Roman" w:cs="Times New Roman"/>
        </w:rPr>
        <w:t xml:space="preserve">, нормы, содержащиеся в </w:t>
      </w:r>
      <w:hyperlink r:id="rId25" w:history="1">
        <w:r>
          <w:rPr>
            <w:rFonts w:ascii="Times New Roman" w:hAnsi="Times New Roman" w:cs="Times New Roman"/>
          </w:rPr>
          <w:t>ст.</w:t>
        </w:r>
        <w:r w:rsidRPr="00FA4081">
          <w:rPr>
            <w:rFonts w:ascii="Times New Roman" w:hAnsi="Times New Roman" w:cs="Times New Roman"/>
          </w:rPr>
          <w:t xml:space="preserve"> 16</w:t>
        </w:r>
      </w:hyperlink>
      <w:r w:rsidRPr="00FA4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Закона РФ «О СМИ»</w:t>
      </w:r>
      <w:r w:rsidRPr="00FA4081">
        <w:rPr>
          <w:rFonts w:ascii="Times New Roman" w:hAnsi="Times New Roman" w:cs="Times New Roman"/>
        </w:rPr>
        <w:t>, предполагают, что неоднократные нарушения закона в совокупности должны быть столь существенными, чтобы позволить суду - с учетом всех обстоятельств дела, включая оценку характера допущенных средством массовой информации нарушений и вызванных им последствий, - принять решение о прекращении деятельности данного средства массовой информации в качестве меры, необходимой для защиты прав и законных интересов других лиц.</w:t>
      </w:r>
    </w:p>
    <w:p w:rsidR="008B5A76" w:rsidRPr="00FA4081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4081">
        <w:rPr>
          <w:rFonts w:ascii="Times New Roman" w:hAnsi="Times New Roman" w:cs="Times New Roman"/>
        </w:rPr>
        <w:t xml:space="preserve">Как следует из положений </w:t>
      </w:r>
      <w:hyperlink r:id="rId26" w:history="1">
        <w:r>
          <w:rPr>
            <w:rFonts w:ascii="Times New Roman" w:hAnsi="Times New Roman" w:cs="Times New Roman"/>
          </w:rPr>
          <w:t>ч.</w:t>
        </w:r>
        <w:r w:rsidRPr="00FA4081">
          <w:rPr>
            <w:rFonts w:ascii="Times New Roman" w:hAnsi="Times New Roman" w:cs="Times New Roman"/>
          </w:rPr>
          <w:t xml:space="preserve"> 1 ст</w:t>
        </w:r>
        <w:r>
          <w:rPr>
            <w:rFonts w:ascii="Times New Roman" w:hAnsi="Times New Roman" w:cs="Times New Roman"/>
          </w:rPr>
          <w:t xml:space="preserve">. </w:t>
        </w:r>
        <w:r w:rsidRPr="00FA4081">
          <w:rPr>
            <w:rFonts w:ascii="Times New Roman" w:hAnsi="Times New Roman" w:cs="Times New Roman"/>
          </w:rPr>
          <w:t>4</w:t>
        </w:r>
      </w:hyperlink>
      <w:r w:rsidRPr="00FA4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Закона РФ «О СМИ»</w:t>
      </w:r>
      <w:r w:rsidRPr="00FA4081">
        <w:rPr>
          <w:rFonts w:ascii="Times New Roman" w:hAnsi="Times New Roman" w:cs="Times New Roman"/>
        </w:rPr>
        <w:t xml:space="preserve">, использование средства массовой информации для распространения материалов, содержащих нецензурную брань, в сравнении с разглашением сведений, составляющих государственную или иную специально охраняемую законом тайну, распространением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за совершение которых деятельность средства массовой информации также может быть </w:t>
      </w:r>
      <w:r w:rsidRPr="00FA4081">
        <w:rPr>
          <w:rFonts w:ascii="Times New Roman" w:hAnsi="Times New Roman" w:cs="Times New Roman"/>
        </w:rPr>
        <w:lastRenderedPageBreak/>
        <w:t>прекращена, по степени общественной опасности является самым малозначительным правонарушением.</w:t>
      </w:r>
    </w:p>
    <w:p w:rsidR="008B5A76" w:rsidRPr="00FA4081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4081">
        <w:rPr>
          <w:rFonts w:ascii="Times New Roman" w:hAnsi="Times New Roman" w:cs="Times New Roman"/>
        </w:rPr>
        <w:t xml:space="preserve">Следовательно, при разрешении вопроса о соразмерности прекращения деятельности средства массовой информации распространению материалов, содержащих нецензурную брань, </w:t>
      </w:r>
      <w:r>
        <w:rPr>
          <w:rFonts w:ascii="Times New Roman" w:hAnsi="Times New Roman" w:cs="Times New Roman"/>
        </w:rPr>
        <w:t xml:space="preserve">необходимо </w:t>
      </w:r>
      <w:r w:rsidRPr="00FA4081">
        <w:rPr>
          <w:rFonts w:ascii="Times New Roman" w:hAnsi="Times New Roman" w:cs="Times New Roman"/>
        </w:rPr>
        <w:t>выяснить характер данного правонарушения, обстоятельства его совершения, тяжесть вызванных им последствий и т.д.</w:t>
      </w:r>
    </w:p>
    <w:p w:rsidR="008B5A76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C4F9D">
        <w:rPr>
          <w:rFonts w:ascii="Times New Roman" w:hAnsi="Times New Roman" w:cs="Times New Roman"/>
        </w:rPr>
        <w:t xml:space="preserve">После вынесения </w:t>
      </w:r>
      <w:proofErr w:type="spellStart"/>
      <w:r w:rsidRPr="008C4F9D">
        <w:rPr>
          <w:rFonts w:ascii="Times New Roman" w:hAnsi="Times New Roman" w:cs="Times New Roman"/>
        </w:rPr>
        <w:t>Роскомнадзором</w:t>
      </w:r>
      <w:proofErr w:type="spellEnd"/>
      <w:r w:rsidRPr="008C4F9D">
        <w:rPr>
          <w:rFonts w:ascii="Times New Roman" w:hAnsi="Times New Roman" w:cs="Times New Roman"/>
        </w:rPr>
        <w:t xml:space="preserve"> соответствующих предупреждений в адрес сетевого издания «Общественное мнение» спорные материалы, содержавшие нецензурную брань, были незамедлительно удалены. </w:t>
      </w:r>
    </w:p>
    <w:p w:rsidR="008B5A76" w:rsidRPr="00FA4081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4081">
        <w:rPr>
          <w:rFonts w:ascii="Times New Roman" w:hAnsi="Times New Roman" w:cs="Times New Roman"/>
        </w:rPr>
        <w:t xml:space="preserve">В соответствии с разъяснениями Пленума Верховного Суда Российской Федерации, содержащимися в </w:t>
      </w:r>
      <w:hyperlink r:id="rId27" w:history="1">
        <w:r w:rsidRPr="00FA4081">
          <w:rPr>
            <w:rFonts w:ascii="Times New Roman" w:hAnsi="Times New Roman" w:cs="Times New Roman"/>
          </w:rPr>
          <w:t>п</w:t>
        </w:r>
        <w:r>
          <w:rPr>
            <w:rFonts w:ascii="Times New Roman" w:hAnsi="Times New Roman" w:cs="Times New Roman"/>
          </w:rPr>
          <w:t xml:space="preserve">. </w:t>
        </w:r>
        <w:r w:rsidRPr="00FA4081">
          <w:rPr>
            <w:rFonts w:ascii="Times New Roman" w:hAnsi="Times New Roman" w:cs="Times New Roman"/>
          </w:rPr>
          <w:t>28</w:t>
        </w:r>
      </w:hyperlink>
      <w:r w:rsidRPr="00FA4081">
        <w:rPr>
          <w:rFonts w:ascii="Times New Roman" w:hAnsi="Times New Roman" w:cs="Times New Roman"/>
        </w:rPr>
        <w:t xml:space="preserve"> постановления от 15 июня 2010 года N 16 </w:t>
      </w:r>
      <w:r>
        <w:rPr>
          <w:rFonts w:ascii="Times New Roman" w:hAnsi="Times New Roman" w:cs="Times New Roman"/>
        </w:rPr>
        <w:t>«</w:t>
      </w:r>
      <w:r w:rsidRPr="00FA4081">
        <w:rPr>
          <w:rFonts w:ascii="Times New Roman" w:hAnsi="Times New Roman" w:cs="Times New Roman"/>
        </w:rPr>
        <w:t xml:space="preserve">О практике применения судами Закона Российской Федерации </w:t>
      </w:r>
      <w:r>
        <w:rPr>
          <w:rFonts w:ascii="Times New Roman" w:hAnsi="Times New Roman" w:cs="Times New Roman"/>
        </w:rPr>
        <w:t>«</w:t>
      </w:r>
      <w:r w:rsidRPr="00FA4081">
        <w:rPr>
          <w:rFonts w:ascii="Times New Roman" w:hAnsi="Times New Roman" w:cs="Times New Roman"/>
        </w:rPr>
        <w:t>О средствах массовой информации</w:t>
      </w:r>
      <w:r>
        <w:rPr>
          <w:rFonts w:ascii="Times New Roman" w:hAnsi="Times New Roman" w:cs="Times New Roman"/>
        </w:rPr>
        <w:t>»</w:t>
      </w:r>
      <w:r w:rsidRPr="00FA4081">
        <w:rPr>
          <w:rFonts w:ascii="Times New Roman" w:hAnsi="Times New Roman" w:cs="Times New Roman"/>
        </w:rPr>
        <w:t>, выясняя вопрос о том, имеет ли место злоупотребление свободой массовой информации, суду следует учитывать не только использованные в статье слова и выражения, но и контекст, в котором они были сделаны (в частности, каковы цель, жанр и стиль статьи, можно ли расценивать их как выражение мнения в сфере политических дискуссий или как привлечение внимания к обсуждению общественно значимых вопросов и т.д.).</w:t>
      </w:r>
    </w:p>
    <w:p w:rsidR="008B5A76" w:rsidRPr="00FA4081" w:rsidRDefault="008B5A76" w:rsidP="008B5A7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полагаем, что размещен</w:t>
      </w:r>
      <w:r w:rsidR="00951EFF"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 xml:space="preserve"> видео к статьям «Отказ тормозов у фуры в Саратове (ДТП, авария)</w:t>
      </w:r>
      <w:r w:rsidR="00951EFF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«СМИ: взрыв в Волгоградском </w:t>
      </w:r>
      <w:proofErr w:type="gramStart"/>
      <w:r>
        <w:rPr>
          <w:rFonts w:ascii="Times New Roman" w:hAnsi="Times New Roman" w:cs="Times New Roman"/>
        </w:rPr>
        <w:t>троллейбусе  -</w:t>
      </w:r>
      <w:proofErr w:type="gramEnd"/>
      <w:r>
        <w:rPr>
          <w:rFonts w:ascii="Times New Roman" w:hAnsi="Times New Roman" w:cs="Times New Roman"/>
        </w:rPr>
        <w:t xml:space="preserve"> очередной теракт (ВИДЕО,ФОТО)»</w:t>
      </w:r>
      <w:r w:rsidR="00951EFF">
        <w:rPr>
          <w:rFonts w:ascii="Times New Roman" w:hAnsi="Times New Roman" w:cs="Times New Roman"/>
        </w:rPr>
        <w:t xml:space="preserve"> и материала «Андрей </w:t>
      </w:r>
      <w:proofErr w:type="spellStart"/>
      <w:r w:rsidR="00951EFF">
        <w:rPr>
          <w:rFonts w:ascii="Times New Roman" w:hAnsi="Times New Roman" w:cs="Times New Roman"/>
        </w:rPr>
        <w:t>Руфанова</w:t>
      </w:r>
      <w:proofErr w:type="spellEnd"/>
      <w:r w:rsidR="00951EFF">
        <w:rPr>
          <w:rFonts w:ascii="Times New Roman" w:hAnsi="Times New Roman" w:cs="Times New Roman"/>
        </w:rPr>
        <w:t xml:space="preserve"> «Антология саратовской поэзии. Глава 16»</w:t>
      </w:r>
      <w:r>
        <w:rPr>
          <w:rFonts w:ascii="Times New Roman" w:hAnsi="Times New Roman" w:cs="Times New Roman"/>
        </w:rPr>
        <w:t xml:space="preserve"> </w:t>
      </w:r>
      <w:r w:rsidRPr="00FA4081">
        <w:rPr>
          <w:rFonts w:ascii="Times New Roman" w:hAnsi="Times New Roman" w:cs="Times New Roman"/>
        </w:rPr>
        <w:t>имеют</w:t>
      </w:r>
      <w:r>
        <w:rPr>
          <w:rFonts w:ascii="Times New Roman" w:hAnsi="Times New Roman" w:cs="Times New Roman"/>
        </w:rPr>
        <w:t xml:space="preserve"> исключительно информационную </w:t>
      </w:r>
      <w:r w:rsidRPr="00FA4081">
        <w:rPr>
          <w:rFonts w:ascii="Times New Roman" w:hAnsi="Times New Roman" w:cs="Times New Roman"/>
        </w:rPr>
        <w:t xml:space="preserve">направленность, </w:t>
      </w:r>
      <w:r>
        <w:rPr>
          <w:rFonts w:ascii="Times New Roman" w:hAnsi="Times New Roman" w:cs="Times New Roman"/>
        </w:rPr>
        <w:t>сетевое издание «Общественное мнение» не ставило</w:t>
      </w:r>
      <w:r w:rsidRPr="00FA4081">
        <w:rPr>
          <w:rFonts w:ascii="Times New Roman" w:hAnsi="Times New Roman" w:cs="Times New Roman"/>
        </w:rPr>
        <w:t xml:space="preserve"> цель</w:t>
      </w:r>
      <w:r>
        <w:rPr>
          <w:rFonts w:ascii="Times New Roman" w:hAnsi="Times New Roman" w:cs="Times New Roman"/>
        </w:rPr>
        <w:t>ю</w:t>
      </w:r>
      <w:r w:rsidR="00951EFF">
        <w:rPr>
          <w:rFonts w:ascii="Times New Roman" w:hAnsi="Times New Roman" w:cs="Times New Roman"/>
        </w:rPr>
        <w:t xml:space="preserve"> злоупотребление свободой массовой информации,</w:t>
      </w:r>
      <w:r w:rsidRPr="00FA4081">
        <w:rPr>
          <w:rFonts w:ascii="Times New Roman" w:hAnsi="Times New Roman" w:cs="Times New Roman"/>
        </w:rPr>
        <w:t xml:space="preserve"> эпатировать, </w:t>
      </w:r>
      <w:r w:rsidR="00951EFF">
        <w:rPr>
          <w:rFonts w:ascii="Times New Roman" w:hAnsi="Times New Roman" w:cs="Times New Roman"/>
        </w:rPr>
        <w:t>то есть намеренно нарушать обще</w:t>
      </w:r>
      <w:r w:rsidRPr="00FA4081">
        <w:rPr>
          <w:rFonts w:ascii="Times New Roman" w:hAnsi="Times New Roman" w:cs="Times New Roman"/>
        </w:rPr>
        <w:t>принятые нормы и правила поведения, поражая воображение пользователей сети Интернет содержащимися в них нецензурными выражениями.</w:t>
      </w:r>
    </w:p>
    <w:p w:rsidR="008B5A76" w:rsidRDefault="008B5A76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B3075" w:rsidRPr="008B5A76" w:rsidRDefault="006E2A7A" w:rsidP="00FB307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B5A76" w:rsidRPr="008B5A76">
        <w:rPr>
          <w:rFonts w:ascii="Times New Roman" w:hAnsi="Times New Roman" w:cs="Times New Roman"/>
          <w:b/>
        </w:rPr>
        <w:t xml:space="preserve">. </w:t>
      </w:r>
      <w:r w:rsidR="00FB3075" w:rsidRPr="008B5A76">
        <w:rPr>
          <w:rFonts w:ascii="Times New Roman" w:hAnsi="Times New Roman" w:cs="Times New Roman"/>
          <w:b/>
        </w:rPr>
        <w:t>Заявителем пропущен срок для обращения в суд.</w:t>
      </w:r>
    </w:p>
    <w:p w:rsidR="00FB3075" w:rsidRDefault="00FB3075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ч. 3  ст. 16</w:t>
      </w:r>
      <w:r w:rsidR="00277B2D">
        <w:rPr>
          <w:rFonts w:ascii="Times New Roman" w:hAnsi="Times New Roman" w:cs="Times New Roman"/>
        </w:rPr>
        <w:t xml:space="preserve"> Закон</w:t>
      </w:r>
      <w:r w:rsidR="00266632">
        <w:rPr>
          <w:rFonts w:ascii="Times New Roman" w:hAnsi="Times New Roman" w:cs="Times New Roman"/>
        </w:rPr>
        <w:t>а РФ «О СМИ»</w:t>
      </w:r>
      <w:r w:rsidR="00277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FB3075">
        <w:rPr>
          <w:rFonts w:ascii="Times New Roman" w:hAnsi="Times New Roman" w:cs="Times New Roman"/>
        </w:rPr>
        <w:t>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 </w:t>
      </w:r>
      <w:hyperlink r:id="rId28" w:anchor="p84" w:tooltip="Ссылка на текущий документ" w:history="1">
        <w:r w:rsidRPr="00FB3075">
          <w:rPr>
            <w:rFonts w:ascii="Times New Roman" w:hAnsi="Times New Roman" w:cs="Times New Roman"/>
          </w:rPr>
          <w:t>статьи 4</w:t>
        </w:r>
      </w:hyperlink>
      <w:r w:rsidRPr="00FB3075">
        <w:rPr>
          <w:rFonts w:ascii="Times New Roman" w:hAnsi="Times New Roman" w:cs="Times New Roman"/>
        </w:rPr>
        <w:t> настоящего Закона, по поводу которых регистрирующим органом делались письменные предупреждения учредителю и (или) редакции (главному редактору), а равно неисполнение постановления суда о приостановлении деятельности средства массовой информации.</w:t>
      </w:r>
    </w:p>
    <w:p w:rsidR="00277B2D" w:rsidRPr="00277B2D" w:rsidRDefault="00277B2D" w:rsidP="00277B2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 xml:space="preserve">. 2 п. 35 Постановления Пленума Верховного Суда Российской Федерации </w:t>
      </w:r>
      <w:r w:rsidRPr="00277B2D">
        <w:rPr>
          <w:rFonts w:ascii="Times New Roman" w:hAnsi="Times New Roman" w:cs="Times New Roman"/>
        </w:rPr>
        <w:t>от 15 июня 2010 г. N 16</w:t>
      </w:r>
      <w:r>
        <w:rPr>
          <w:rFonts w:ascii="Times New Roman" w:hAnsi="Times New Roman" w:cs="Times New Roman"/>
        </w:rPr>
        <w:t xml:space="preserve"> «</w:t>
      </w:r>
      <w:r w:rsidRPr="00277B2D">
        <w:rPr>
          <w:rFonts w:ascii="Times New Roman" w:hAnsi="Times New Roman" w:cs="Times New Roman"/>
        </w:rPr>
        <w:t xml:space="preserve">О </w:t>
      </w:r>
      <w:r w:rsidR="00F675A1">
        <w:rPr>
          <w:rFonts w:ascii="Times New Roman" w:hAnsi="Times New Roman" w:cs="Times New Roman"/>
        </w:rPr>
        <w:t>практике применения</w:t>
      </w:r>
      <w:r w:rsidRPr="00277B2D">
        <w:rPr>
          <w:rFonts w:ascii="Times New Roman" w:hAnsi="Times New Roman" w:cs="Times New Roman"/>
        </w:rPr>
        <w:t xml:space="preserve"> </w:t>
      </w:r>
      <w:r w:rsidR="00F675A1">
        <w:rPr>
          <w:rFonts w:ascii="Times New Roman" w:hAnsi="Times New Roman" w:cs="Times New Roman"/>
        </w:rPr>
        <w:t xml:space="preserve">судами Закона Российской Федерации </w:t>
      </w:r>
      <w:r>
        <w:rPr>
          <w:rFonts w:ascii="Times New Roman" w:hAnsi="Times New Roman" w:cs="Times New Roman"/>
        </w:rPr>
        <w:t xml:space="preserve">«О </w:t>
      </w:r>
      <w:r w:rsidR="00F675A1">
        <w:rPr>
          <w:rFonts w:ascii="Times New Roman" w:hAnsi="Times New Roman" w:cs="Times New Roman"/>
        </w:rPr>
        <w:t>средствах массовой информации</w:t>
      </w:r>
      <w:r>
        <w:rPr>
          <w:rFonts w:ascii="Times New Roman" w:hAnsi="Times New Roman" w:cs="Times New Roman"/>
        </w:rPr>
        <w:t>» в</w:t>
      </w:r>
      <w:r w:rsidRPr="00277B2D">
        <w:rPr>
          <w:rFonts w:ascii="Times New Roman" w:hAnsi="Times New Roman" w:cs="Times New Roman"/>
        </w:rPr>
        <w:t xml:space="preserve"> силу </w:t>
      </w:r>
      <w:r w:rsidR="00F675A1">
        <w:rPr>
          <w:rFonts w:ascii="Times New Roman" w:hAnsi="Times New Roman" w:cs="Times New Roman"/>
        </w:rPr>
        <w:t>ч.</w:t>
      </w:r>
      <w:r w:rsidRPr="00277B2D">
        <w:rPr>
          <w:rFonts w:ascii="Times New Roman" w:hAnsi="Times New Roman" w:cs="Times New Roman"/>
        </w:rPr>
        <w:t xml:space="preserve"> 3 ст</w:t>
      </w:r>
      <w:r w:rsidR="00F675A1">
        <w:rPr>
          <w:rFonts w:ascii="Times New Roman" w:hAnsi="Times New Roman" w:cs="Times New Roman"/>
        </w:rPr>
        <w:t>.</w:t>
      </w:r>
      <w:r w:rsidRPr="00277B2D">
        <w:rPr>
          <w:rFonts w:ascii="Times New Roman" w:hAnsi="Times New Roman" w:cs="Times New Roman"/>
        </w:rPr>
        <w:t xml:space="preserve"> 16 Закона Российской Федерации </w:t>
      </w:r>
      <w:r>
        <w:rPr>
          <w:rFonts w:ascii="Times New Roman" w:hAnsi="Times New Roman" w:cs="Times New Roman"/>
        </w:rPr>
        <w:t>«</w:t>
      </w:r>
      <w:r w:rsidRPr="00277B2D">
        <w:rPr>
          <w:rFonts w:ascii="Times New Roman" w:hAnsi="Times New Roman" w:cs="Times New Roman"/>
        </w:rPr>
        <w:t>О средствах массовой информации</w:t>
      </w:r>
      <w:r>
        <w:rPr>
          <w:rFonts w:ascii="Times New Roman" w:hAnsi="Times New Roman" w:cs="Times New Roman"/>
        </w:rPr>
        <w:t>»</w:t>
      </w:r>
      <w:r w:rsidRPr="00277B2D">
        <w:rPr>
          <w:rFonts w:ascii="Times New Roman" w:hAnsi="Times New Roman" w:cs="Times New Roman"/>
        </w:rPr>
        <w:t xml:space="preserve"> деятельность средства массовой информации может быть прекращена в случае, когда неоднократные нарушения, по поводу которых регистрирующим органом делались письменные предупреждения учредителю и (или) редакции (главному редактору), были совершены в течение двенадцати месяцев, предшествующих обращению в суд.</w:t>
      </w:r>
    </w:p>
    <w:p w:rsidR="006D026C" w:rsidRDefault="006D026C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B4631" w:rsidRDefault="001B4631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отметить, что</w:t>
      </w:r>
      <w:r w:rsidR="00FE20F3">
        <w:rPr>
          <w:rFonts w:ascii="Times New Roman" w:hAnsi="Times New Roman" w:cs="Times New Roman"/>
        </w:rPr>
        <w:t xml:space="preserve"> ст. 16</w:t>
      </w:r>
      <w:r>
        <w:rPr>
          <w:rFonts w:ascii="Times New Roman" w:hAnsi="Times New Roman" w:cs="Times New Roman"/>
        </w:rPr>
        <w:t xml:space="preserve"> Закон</w:t>
      </w:r>
      <w:r w:rsidR="00FE20F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РФ «О СМИ»</w:t>
      </w:r>
      <w:r w:rsidR="00971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говорит о </w:t>
      </w:r>
      <w:r w:rsidRPr="00277B2D">
        <w:rPr>
          <w:rFonts w:ascii="Times New Roman" w:hAnsi="Times New Roman" w:cs="Times New Roman"/>
        </w:rPr>
        <w:t>неоднократны</w:t>
      </w:r>
      <w:r>
        <w:rPr>
          <w:rFonts w:ascii="Times New Roman" w:hAnsi="Times New Roman" w:cs="Times New Roman"/>
        </w:rPr>
        <w:t>х</w:t>
      </w:r>
      <w:r w:rsidRPr="00277B2D">
        <w:rPr>
          <w:rFonts w:ascii="Times New Roman" w:hAnsi="Times New Roman" w:cs="Times New Roman"/>
        </w:rPr>
        <w:t xml:space="preserve"> нарушения</w:t>
      </w:r>
      <w:r>
        <w:rPr>
          <w:rFonts w:ascii="Times New Roman" w:hAnsi="Times New Roman" w:cs="Times New Roman"/>
        </w:rPr>
        <w:t>х</w:t>
      </w:r>
      <w:r w:rsidRPr="00277B2D">
        <w:rPr>
          <w:rFonts w:ascii="Times New Roman" w:hAnsi="Times New Roman" w:cs="Times New Roman"/>
        </w:rPr>
        <w:t>, по поводу которых регистрирующим органом делались письменные предупреждения</w:t>
      </w:r>
      <w:r>
        <w:rPr>
          <w:rFonts w:ascii="Times New Roman" w:hAnsi="Times New Roman" w:cs="Times New Roman"/>
        </w:rPr>
        <w:t>, а не о предупреждениях регистрирующего органа</w:t>
      </w:r>
      <w:r w:rsidR="00971B69">
        <w:rPr>
          <w:rFonts w:ascii="Times New Roman" w:hAnsi="Times New Roman" w:cs="Times New Roman"/>
        </w:rPr>
        <w:t>, как основаниях для обращения в суд.</w:t>
      </w:r>
    </w:p>
    <w:p w:rsidR="00C44406" w:rsidRDefault="00FE20F3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0411">
        <w:rPr>
          <w:rFonts w:ascii="Times New Roman" w:hAnsi="Times New Roman" w:cs="Times New Roman"/>
        </w:rPr>
        <w:t>В протоколе об административном правонарушении № 114 от 19.07.2013 г.</w:t>
      </w:r>
      <w:r w:rsidR="00C44406" w:rsidRPr="005A0411">
        <w:rPr>
          <w:rFonts w:ascii="Times New Roman" w:hAnsi="Times New Roman" w:cs="Times New Roman"/>
        </w:rPr>
        <w:t xml:space="preserve"> речь идет о том, что </w:t>
      </w:r>
      <w:r w:rsidRPr="005A0411">
        <w:rPr>
          <w:rFonts w:ascii="Times New Roman" w:hAnsi="Times New Roman" w:cs="Times New Roman"/>
        </w:rPr>
        <w:t>25.06.2013 г. в 8:37</w:t>
      </w:r>
      <w:r>
        <w:rPr>
          <w:rFonts w:ascii="Times New Roman" w:hAnsi="Times New Roman" w:cs="Times New Roman"/>
        </w:rPr>
        <w:t xml:space="preserve"> часов была размещена видеозапись «Отказ тормозов у фуры в Саратове (ДТП, авария)», а обнаружена была 25.06.2013 г. в 09 часов 55 минут. Таким образом, первое нарушение совершено 25.06.2013 г.</w:t>
      </w:r>
    </w:p>
    <w:p w:rsidR="00FE20F3" w:rsidRDefault="00711BB2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докладной записке от 30.12.2013 г. № 80-дз в</w:t>
      </w:r>
      <w:r w:rsidR="00FE20F3">
        <w:rPr>
          <w:rFonts w:ascii="Times New Roman" w:hAnsi="Times New Roman" w:cs="Times New Roman"/>
        </w:rPr>
        <w:t xml:space="preserve">торой видеоролик «СМИ: взрыв в Волгоградском </w:t>
      </w:r>
      <w:proofErr w:type="gramStart"/>
      <w:r w:rsidR="00FE20F3">
        <w:rPr>
          <w:rFonts w:ascii="Times New Roman" w:hAnsi="Times New Roman" w:cs="Times New Roman"/>
        </w:rPr>
        <w:t>троллейбусе  -</w:t>
      </w:r>
      <w:proofErr w:type="gramEnd"/>
      <w:r w:rsidR="00FE20F3">
        <w:rPr>
          <w:rFonts w:ascii="Times New Roman" w:hAnsi="Times New Roman" w:cs="Times New Roman"/>
        </w:rPr>
        <w:t xml:space="preserve"> очередной теракт (ВИДЕО,ФОТО)» был размещен 30.12.2013 г. в 09 </w:t>
      </w:r>
      <w:r w:rsidR="00FE20F3">
        <w:rPr>
          <w:rFonts w:ascii="Times New Roman" w:hAnsi="Times New Roman" w:cs="Times New Roman"/>
        </w:rPr>
        <w:lastRenderedPageBreak/>
        <w:t xml:space="preserve">часов 13 минут, а обнаружен сотрудниками </w:t>
      </w:r>
      <w:proofErr w:type="spellStart"/>
      <w:r w:rsidR="00FE20F3">
        <w:rPr>
          <w:rFonts w:ascii="Times New Roman" w:hAnsi="Times New Roman" w:cs="Times New Roman"/>
        </w:rPr>
        <w:t>Роскомнадзора</w:t>
      </w:r>
      <w:proofErr w:type="spellEnd"/>
      <w:r w:rsidR="00FE20F3">
        <w:rPr>
          <w:rFonts w:ascii="Times New Roman" w:hAnsi="Times New Roman" w:cs="Times New Roman"/>
        </w:rPr>
        <w:t xml:space="preserve"> 30.12.2013 г. Таким образом, второе нарушение совершено 30.12.2013 г.</w:t>
      </w:r>
    </w:p>
    <w:p w:rsidR="00395DDC" w:rsidRDefault="00395DDC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протоколом об административном правонарушении № 79 от 02.03.2015 г. </w:t>
      </w:r>
      <w:r w:rsidR="005A0411">
        <w:rPr>
          <w:rFonts w:ascii="Times New Roman" w:hAnsi="Times New Roman" w:cs="Times New Roman"/>
        </w:rPr>
        <w:t xml:space="preserve">третье </w:t>
      </w:r>
      <w:r>
        <w:rPr>
          <w:rFonts w:ascii="Times New Roman" w:hAnsi="Times New Roman" w:cs="Times New Roman"/>
        </w:rPr>
        <w:t>нарушение (размещение матер</w:t>
      </w:r>
      <w:r w:rsidR="005D686B">
        <w:rPr>
          <w:rFonts w:ascii="Times New Roman" w:hAnsi="Times New Roman" w:cs="Times New Roman"/>
        </w:rPr>
        <w:t xml:space="preserve">иала Андрей </w:t>
      </w:r>
      <w:proofErr w:type="spellStart"/>
      <w:r w:rsidR="005D686B">
        <w:rPr>
          <w:rFonts w:ascii="Times New Roman" w:hAnsi="Times New Roman" w:cs="Times New Roman"/>
        </w:rPr>
        <w:t>Руфанова</w:t>
      </w:r>
      <w:proofErr w:type="spellEnd"/>
      <w:r w:rsidR="005D6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«Антология саратовской поэзии. Глава 16») совершено 20.02.2015 г. в 15:00 часов.</w:t>
      </w:r>
    </w:p>
    <w:p w:rsidR="001B4631" w:rsidRDefault="001B4631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B4631" w:rsidRDefault="00C44406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 исходя из положений </w:t>
      </w: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 xml:space="preserve">. 2 п. 35 Постановления Пленума Верховного Суда Российской Федерации </w:t>
      </w:r>
      <w:r w:rsidRPr="00277B2D">
        <w:rPr>
          <w:rFonts w:ascii="Times New Roman" w:hAnsi="Times New Roman" w:cs="Times New Roman"/>
        </w:rPr>
        <w:t>от 15 июня 2010 г. N 16</w:t>
      </w:r>
      <w:r>
        <w:rPr>
          <w:rFonts w:ascii="Times New Roman" w:hAnsi="Times New Roman" w:cs="Times New Roman"/>
        </w:rPr>
        <w:t xml:space="preserve"> существует </w:t>
      </w:r>
      <w:proofErr w:type="spellStart"/>
      <w:r>
        <w:rPr>
          <w:rFonts w:ascii="Times New Roman" w:hAnsi="Times New Roman" w:cs="Times New Roman"/>
        </w:rPr>
        <w:t>пресекательный</w:t>
      </w:r>
      <w:proofErr w:type="spellEnd"/>
      <w:r>
        <w:rPr>
          <w:rFonts w:ascii="Times New Roman" w:hAnsi="Times New Roman" w:cs="Times New Roman"/>
        </w:rPr>
        <w:t xml:space="preserve"> срок, за пределами которого заявление регистрирующего органа не может быть удовлетворено, этот срок составляет 12 месяцев</w:t>
      </w:r>
      <w:r w:rsidR="005A0411">
        <w:rPr>
          <w:rFonts w:ascii="Times New Roman" w:hAnsi="Times New Roman" w:cs="Times New Roman"/>
        </w:rPr>
        <w:t>, предшествующих</w:t>
      </w:r>
      <w:r>
        <w:rPr>
          <w:rFonts w:ascii="Times New Roman" w:hAnsi="Times New Roman" w:cs="Times New Roman"/>
        </w:rPr>
        <w:t xml:space="preserve"> обращени</w:t>
      </w:r>
      <w:r w:rsidR="005A041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в суд. Заявление регистрирующего органа датировано 14.07.2015</w:t>
      </w:r>
      <w:r w:rsidR="00D67AE2">
        <w:rPr>
          <w:rFonts w:ascii="Times New Roman" w:hAnsi="Times New Roman" w:cs="Times New Roman"/>
        </w:rPr>
        <w:t xml:space="preserve"> г., </w:t>
      </w:r>
      <w:proofErr w:type="gramStart"/>
      <w:r w:rsidR="00D67AE2">
        <w:rPr>
          <w:rFonts w:ascii="Times New Roman" w:hAnsi="Times New Roman" w:cs="Times New Roman"/>
        </w:rPr>
        <w:t>следовательно</w:t>
      </w:r>
      <w:proofErr w:type="gramEnd"/>
      <w:r w:rsidR="00D67AE2">
        <w:rPr>
          <w:rFonts w:ascii="Times New Roman" w:hAnsi="Times New Roman" w:cs="Times New Roman"/>
        </w:rPr>
        <w:t xml:space="preserve"> судом должны</w:t>
      </w:r>
      <w:r>
        <w:rPr>
          <w:rFonts w:ascii="Times New Roman" w:hAnsi="Times New Roman" w:cs="Times New Roman"/>
        </w:rPr>
        <w:t xml:space="preserve"> быть рассмотрены как основания для прекращения деятельности СМИ предупреждения</w:t>
      </w:r>
      <w:r w:rsidR="00D67AE2">
        <w:rPr>
          <w:rFonts w:ascii="Times New Roman" w:hAnsi="Times New Roman" w:cs="Times New Roman"/>
        </w:rPr>
        <w:t xml:space="preserve"> о </w:t>
      </w:r>
      <w:r w:rsidR="00AD3A0C">
        <w:rPr>
          <w:rFonts w:ascii="Times New Roman" w:hAnsi="Times New Roman" w:cs="Times New Roman"/>
        </w:rPr>
        <w:t xml:space="preserve">неоднократных </w:t>
      </w:r>
      <w:r w:rsidR="00D67AE2" w:rsidRPr="00F675A1">
        <w:rPr>
          <w:rFonts w:ascii="Times New Roman" w:hAnsi="Times New Roman" w:cs="Times New Roman"/>
          <w:b/>
        </w:rPr>
        <w:t>нарушениях</w:t>
      </w:r>
      <w:r w:rsidRPr="00F675A1">
        <w:rPr>
          <w:rFonts w:ascii="Times New Roman" w:hAnsi="Times New Roman" w:cs="Times New Roman"/>
          <w:b/>
        </w:rPr>
        <w:t xml:space="preserve">, </w:t>
      </w:r>
      <w:r w:rsidR="00D67AE2" w:rsidRPr="00F675A1">
        <w:rPr>
          <w:rFonts w:ascii="Times New Roman" w:hAnsi="Times New Roman" w:cs="Times New Roman"/>
          <w:b/>
        </w:rPr>
        <w:t xml:space="preserve">совершенных </w:t>
      </w:r>
      <w:r w:rsidRPr="00F675A1">
        <w:rPr>
          <w:rFonts w:ascii="Times New Roman" w:hAnsi="Times New Roman" w:cs="Times New Roman"/>
          <w:b/>
        </w:rPr>
        <w:t>в период с 14.07.2014 г. по 14.07.2015 г.</w:t>
      </w:r>
      <w:r>
        <w:rPr>
          <w:rFonts w:ascii="Times New Roman" w:hAnsi="Times New Roman" w:cs="Times New Roman"/>
        </w:rPr>
        <w:t xml:space="preserve"> </w:t>
      </w:r>
    </w:p>
    <w:p w:rsidR="00C44406" w:rsidRDefault="00F675A1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44406">
        <w:rPr>
          <w:rFonts w:ascii="Times New Roman" w:hAnsi="Times New Roman" w:cs="Times New Roman"/>
        </w:rPr>
        <w:t>редупреждения, вынесенные 10.07.2013 г. № 05КМ-19258</w:t>
      </w:r>
      <w:r w:rsidR="00A36032">
        <w:rPr>
          <w:rFonts w:ascii="Times New Roman" w:hAnsi="Times New Roman" w:cs="Times New Roman"/>
        </w:rPr>
        <w:t xml:space="preserve"> </w:t>
      </w:r>
      <w:r w:rsidR="00C44406">
        <w:rPr>
          <w:rFonts w:ascii="Times New Roman" w:hAnsi="Times New Roman" w:cs="Times New Roman"/>
        </w:rPr>
        <w:t>и 12.03.2014 г. № 05КМ-10156</w:t>
      </w:r>
      <w:r w:rsidR="00A36032">
        <w:rPr>
          <w:rFonts w:ascii="Times New Roman" w:hAnsi="Times New Roman" w:cs="Times New Roman"/>
        </w:rPr>
        <w:t xml:space="preserve">, о </w:t>
      </w:r>
      <w:r w:rsidR="00A36032" w:rsidRPr="00F675A1">
        <w:rPr>
          <w:rFonts w:ascii="Times New Roman" w:hAnsi="Times New Roman" w:cs="Times New Roman"/>
          <w:u w:val="single"/>
        </w:rPr>
        <w:t>нарушениях совершенных 25.06.2013 г. и 30.12.2013 г. соответственно</w:t>
      </w:r>
      <w:r w:rsidR="00C44406" w:rsidRPr="00F675A1">
        <w:rPr>
          <w:rFonts w:ascii="Times New Roman" w:hAnsi="Times New Roman" w:cs="Times New Roman"/>
          <w:u w:val="single"/>
        </w:rPr>
        <w:t xml:space="preserve">, которые выходят за рамки 12-месячного срока для предъявления рассматриваемого требования в суд. </w:t>
      </w:r>
    </w:p>
    <w:p w:rsidR="00395DDC" w:rsidRDefault="00AD3A0C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заявитель все же ссылается на два последних предупреждения</w:t>
      </w:r>
      <w:r w:rsidR="005A0411">
        <w:rPr>
          <w:rFonts w:ascii="Times New Roman" w:hAnsi="Times New Roman" w:cs="Times New Roman"/>
        </w:rPr>
        <w:t xml:space="preserve"> (от 12.03.2014 г. № 05КМ-10156 и от 05.03.2015 г. № 05КМ-21373)</w:t>
      </w:r>
      <w:r>
        <w:rPr>
          <w:rFonts w:ascii="Times New Roman" w:hAnsi="Times New Roman" w:cs="Times New Roman"/>
        </w:rPr>
        <w:t>, то нарушения, по которым</w:t>
      </w:r>
      <w:r w:rsidR="005A0411">
        <w:rPr>
          <w:rFonts w:ascii="Times New Roman" w:hAnsi="Times New Roman" w:cs="Times New Roman"/>
        </w:rPr>
        <w:t xml:space="preserve"> они</w:t>
      </w:r>
      <w:r>
        <w:rPr>
          <w:rFonts w:ascii="Times New Roman" w:hAnsi="Times New Roman" w:cs="Times New Roman"/>
        </w:rPr>
        <w:t xml:space="preserve"> вынесены</w:t>
      </w:r>
      <w:r w:rsidR="005A0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совершены 30.12.2013 г. и 20.02.2015 г., </w:t>
      </w:r>
      <w:r w:rsidR="005D686B">
        <w:rPr>
          <w:rFonts w:ascii="Times New Roman" w:hAnsi="Times New Roman" w:cs="Times New Roman"/>
        </w:rPr>
        <w:t>следовательно,</w:t>
      </w:r>
      <w:r>
        <w:rPr>
          <w:rFonts w:ascii="Times New Roman" w:hAnsi="Times New Roman" w:cs="Times New Roman"/>
        </w:rPr>
        <w:t xml:space="preserve"> нельзя утверждать, что в течение 12 месяцев, предшествующих обращению в суд, сетевым изданием «Общественное мнение» были совершены неоднократные нарушения</w:t>
      </w:r>
      <w:r w:rsidR="005A0411">
        <w:rPr>
          <w:rFonts w:ascii="Times New Roman" w:hAnsi="Times New Roman" w:cs="Times New Roman"/>
        </w:rPr>
        <w:t xml:space="preserve"> ст. 4</w:t>
      </w:r>
      <w:r>
        <w:rPr>
          <w:rFonts w:ascii="Times New Roman" w:hAnsi="Times New Roman" w:cs="Times New Roman"/>
        </w:rPr>
        <w:t xml:space="preserve"> Закона РФ «О СМИ».</w:t>
      </w:r>
    </w:p>
    <w:p w:rsidR="00A36032" w:rsidRPr="00A36032" w:rsidRDefault="00A36032" w:rsidP="00FB3075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36032">
        <w:rPr>
          <w:rFonts w:ascii="Times New Roman" w:hAnsi="Times New Roman" w:cs="Times New Roman"/>
          <w:b/>
        </w:rPr>
        <w:t>Таким образом, Заявитель пропустил срок для обращения в суд с заявлением о прекращении деятельности СМИ сетевого издания «Общественное мнение»</w:t>
      </w:r>
      <w:r w:rsidR="00FD7ED8">
        <w:rPr>
          <w:rFonts w:ascii="Times New Roman" w:hAnsi="Times New Roman" w:cs="Times New Roman"/>
          <w:b/>
        </w:rPr>
        <w:t>, просим суд применить срок давности.</w:t>
      </w:r>
    </w:p>
    <w:p w:rsidR="00A36032" w:rsidRDefault="00A36032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A4081" w:rsidRDefault="00B67C8C" w:rsidP="00FB307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изложенного </w:t>
      </w:r>
    </w:p>
    <w:p w:rsidR="00FB3075" w:rsidRDefault="00F30B74" w:rsidP="00F30B74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ПРОШУ:</w:t>
      </w:r>
    </w:p>
    <w:p w:rsidR="00F30B74" w:rsidRDefault="00F30B74" w:rsidP="00F30B74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F30B74" w:rsidRDefault="00F30B74" w:rsidP="00277B2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удовлетворении заявления Федеральной службы по надзору в сфере связи, информационных технологий и массовых коммуникаций о прекращении деятельности средства массовой информации сетевого издания «Общественное мнение», учредителем которого является ООО «Медиа-группа «ОМ», ОТКАЗАТЬ.</w:t>
      </w:r>
    </w:p>
    <w:p w:rsidR="00FB3075" w:rsidRDefault="00FB3075" w:rsidP="00FB3075">
      <w:pPr>
        <w:spacing w:after="0"/>
        <w:jc w:val="both"/>
        <w:rPr>
          <w:rFonts w:ascii="Times New Roman" w:hAnsi="Times New Roman" w:cs="Times New Roman"/>
        </w:rPr>
      </w:pPr>
    </w:p>
    <w:p w:rsidR="00F30B74" w:rsidRDefault="00F30B74" w:rsidP="00FB3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F30B74" w:rsidRDefault="00F30B74" w:rsidP="00F30B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выписки на ООО «Медиа-группа «ОМ»;</w:t>
      </w:r>
    </w:p>
    <w:p w:rsidR="00F30B74" w:rsidRDefault="00F675A1" w:rsidP="00F30B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30B74">
        <w:rPr>
          <w:rFonts w:ascii="Times New Roman" w:hAnsi="Times New Roman" w:cs="Times New Roman"/>
        </w:rPr>
        <w:t>оверенност</w:t>
      </w:r>
      <w:r>
        <w:rPr>
          <w:rFonts w:ascii="Times New Roman" w:hAnsi="Times New Roman" w:cs="Times New Roman"/>
        </w:rPr>
        <w:t>ь</w:t>
      </w:r>
      <w:r w:rsidR="00F30B74">
        <w:rPr>
          <w:rFonts w:ascii="Times New Roman" w:hAnsi="Times New Roman" w:cs="Times New Roman"/>
        </w:rPr>
        <w:t xml:space="preserve"> представителя.</w:t>
      </w:r>
    </w:p>
    <w:p w:rsidR="00F30B74" w:rsidRDefault="008B5A76" w:rsidP="00F30B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протокола № 114</w:t>
      </w:r>
      <w:r w:rsidR="005A0411">
        <w:rPr>
          <w:rFonts w:ascii="Times New Roman" w:hAnsi="Times New Roman" w:cs="Times New Roman"/>
        </w:rPr>
        <w:t xml:space="preserve"> об административном правонарушении</w:t>
      </w:r>
      <w:r>
        <w:rPr>
          <w:rFonts w:ascii="Times New Roman" w:hAnsi="Times New Roman" w:cs="Times New Roman"/>
        </w:rPr>
        <w:t xml:space="preserve"> от 19.07.2013 г.</w:t>
      </w:r>
    </w:p>
    <w:p w:rsidR="008B5A76" w:rsidRPr="00F30B74" w:rsidRDefault="005A0411" w:rsidP="00F30B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протокола об административном правонарушении № 79 от 02.03.2015 г.</w:t>
      </w:r>
    </w:p>
    <w:p w:rsidR="00F30B74" w:rsidRDefault="00F30B74" w:rsidP="00FB3075">
      <w:pPr>
        <w:spacing w:after="0"/>
        <w:jc w:val="both"/>
        <w:rPr>
          <w:rFonts w:ascii="Times New Roman" w:hAnsi="Times New Roman" w:cs="Times New Roman"/>
        </w:rPr>
      </w:pPr>
    </w:p>
    <w:p w:rsidR="00F675A1" w:rsidRDefault="00F675A1" w:rsidP="00FB3075">
      <w:pPr>
        <w:spacing w:after="0"/>
        <w:jc w:val="both"/>
        <w:rPr>
          <w:rFonts w:ascii="Times New Roman" w:hAnsi="Times New Roman" w:cs="Times New Roman"/>
        </w:rPr>
      </w:pPr>
    </w:p>
    <w:p w:rsidR="00F30B74" w:rsidRDefault="00F30B74" w:rsidP="00FB3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ООО «Медиа-группа «ОМ»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Д.В. Руденко</w:t>
      </w:r>
    </w:p>
    <w:p w:rsidR="00FB3075" w:rsidRPr="00FB3075" w:rsidRDefault="00F30B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доверенности</w:t>
      </w:r>
    </w:p>
    <w:sectPr w:rsidR="00FB3075" w:rsidRPr="00FB3075" w:rsidSect="004008D3">
      <w:footerReference w:type="default" r:id="rId2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1F" w:rsidRDefault="006F3A1F" w:rsidP="009C3BD5">
      <w:pPr>
        <w:spacing w:after="0" w:line="240" w:lineRule="auto"/>
      </w:pPr>
      <w:r>
        <w:separator/>
      </w:r>
    </w:p>
  </w:endnote>
  <w:endnote w:type="continuationSeparator" w:id="0">
    <w:p w:rsidR="006F3A1F" w:rsidRDefault="006F3A1F" w:rsidP="009C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504618"/>
      <w:docPartObj>
        <w:docPartGallery w:val="Page Numbers (Bottom of Page)"/>
        <w:docPartUnique/>
      </w:docPartObj>
    </w:sdtPr>
    <w:sdtEndPr/>
    <w:sdtContent>
      <w:p w:rsidR="009C3BD5" w:rsidRDefault="009C3B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246">
          <w:rPr>
            <w:noProof/>
          </w:rPr>
          <w:t>1</w:t>
        </w:r>
        <w:r>
          <w:fldChar w:fldCharType="end"/>
        </w:r>
      </w:p>
    </w:sdtContent>
  </w:sdt>
  <w:p w:rsidR="009C3BD5" w:rsidRDefault="009C3B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1F" w:rsidRDefault="006F3A1F" w:rsidP="009C3BD5">
      <w:pPr>
        <w:spacing w:after="0" w:line="240" w:lineRule="auto"/>
      </w:pPr>
      <w:r>
        <w:separator/>
      </w:r>
    </w:p>
  </w:footnote>
  <w:footnote w:type="continuationSeparator" w:id="0">
    <w:p w:rsidR="006F3A1F" w:rsidRDefault="006F3A1F" w:rsidP="009C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2674F"/>
    <w:multiLevelType w:val="hybridMultilevel"/>
    <w:tmpl w:val="6BE8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E5"/>
    <w:rsid w:val="0014552E"/>
    <w:rsid w:val="001A0DB9"/>
    <w:rsid w:val="001B4631"/>
    <w:rsid w:val="00266632"/>
    <w:rsid w:val="00277B2D"/>
    <w:rsid w:val="002C3351"/>
    <w:rsid w:val="00371BE5"/>
    <w:rsid w:val="00395DDC"/>
    <w:rsid w:val="003F4122"/>
    <w:rsid w:val="004008D3"/>
    <w:rsid w:val="004E72E5"/>
    <w:rsid w:val="0057122E"/>
    <w:rsid w:val="005A0411"/>
    <w:rsid w:val="005D686B"/>
    <w:rsid w:val="005E47C5"/>
    <w:rsid w:val="00627B43"/>
    <w:rsid w:val="006D026C"/>
    <w:rsid w:val="006E2A7A"/>
    <w:rsid w:val="006F3A1F"/>
    <w:rsid w:val="00711BB2"/>
    <w:rsid w:val="007F3F16"/>
    <w:rsid w:val="008B5A76"/>
    <w:rsid w:val="008C4F9D"/>
    <w:rsid w:val="009324DB"/>
    <w:rsid w:val="00951EFF"/>
    <w:rsid w:val="00971B69"/>
    <w:rsid w:val="009C3BD5"/>
    <w:rsid w:val="009C7246"/>
    <w:rsid w:val="009F7F1F"/>
    <w:rsid w:val="00A36032"/>
    <w:rsid w:val="00AA1DBD"/>
    <w:rsid w:val="00AC7E7D"/>
    <w:rsid w:val="00AD3A0C"/>
    <w:rsid w:val="00B67C8C"/>
    <w:rsid w:val="00BF5B67"/>
    <w:rsid w:val="00C44406"/>
    <w:rsid w:val="00D67AE2"/>
    <w:rsid w:val="00D813BC"/>
    <w:rsid w:val="00E31E3F"/>
    <w:rsid w:val="00EC339F"/>
    <w:rsid w:val="00F30B74"/>
    <w:rsid w:val="00F43A28"/>
    <w:rsid w:val="00F675A1"/>
    <w:rsid w:val="00FA4081"/>
    <w:rsid w:val="00FB3075"/>
    <w:rsid w:val="00FD76BB"/>
    <w:rsid w:val="00FD7ED8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716DA-9E45-41E2-AF18-0980B95B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75"/>
    <w:pPr>
      <w:ind w:left="720"/>
      <w:contextualSpacing/>
    </w:pPr>
  </w:style>
  <w:style w:type="character" w:customStyle="1" w:styleId="apple-converted-space">
    <w:name w:val="apple-converted-space"/>
    <w:basedOn w:val="a0"/>
    <w:rsid w:val="00FB3075"/>
  </w:style>
  <w:style w:type="character" w:styleId="a4">
    <w:name w:val="Hyperlink"/>
    <w:basedOn w:val="a0"/>
    <w:uiPriority w:val="99"/>
    <w:semiHidden/>
    <w:unhideWhenUsed/>
    <w:rsid w:val="00FB3075"/>
    <w:rPr>
      <w:color w:val="0000FF"/>
      <w:u w:val="single"/>
    </w:rPr>
  </w:style>
  <w:style w:type="paragraph" w:customStyle="1" w:styleId="ConsPlusNormal">
    <w:name w:val="ConsPlusNormal"/>
    <w:rsid w:val="0027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A4081"/>
    <w:rPr>
      <w:color w:val="106BBE"/>
    </w:rPr>
  </w:style>
  <w:style w:type="paragraph" w:styleId="a6">
    <w:name w:val="header"/>
    <w:basedOn w:val="a"/>
    <w:link w:val="a7"/>
    <w:uiPriority w:val="99"/>
    <w:unhideWhenUsed/>
    <w:rsid w:val="009C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BD5"/>
  </w:style>
  <w:style w:type="paragraph" w:styleId="a8">
    <w:name w:val="footer"/>
    <w:basedOn w:val="a"/>
    <w:link w:val="a9"/>
    <w:uiPriority w:val="99"/>
    <w:unhideWhenUsed/>
    <w:rsid w:val="009C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BD5"/>
  </w:style>
  <w:style w:type="paragraph" w:styleId="aa">
    <w:name w:val="Balloon Text"/>
    <w:basedOn w:val="a"/>
    <w:link w:val="ab"/>
    <w:uiPriority w:val="99"/>
    <w:semiHidden/>
    <w:unhideWhenUsed/>
    <w:rsid w:val="0040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36256.1009" TargetMode="External"/><Relationship Id="rId13" Type="http://schemas.openxmlformats.org/officeDocument/2006/relationships/hyperlink" Target="garantF1://10003000.29" TargetMode="External"/><Relationship Id="rId18" Type="http://schemas.openxmlformats.org/officeDocument/2006/relationships/hyperlink" Target="garantF1://12047810.0" TargetMode="External"/><Relationship Id="rId26" Type="http://schemas.openxmlformats.org/officeDocument/2006/relationships/hyperlink" Target="garantF1://10064247.4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3000.191" TargetMode="External"/><Relationship Id="rId7" Type="http://schemas.openxmlformats.org/officeDocument/2006/relationships/hyperlink" Target="garantF1://10064247.163" TargetMode="External"/><Relationship Id="rId12" Type="http://schemas.openxmlformats.org/officeDocument/2006/relationships/hyperlink" Target="garantF1://70151524.0" TargetMode="External"/><Relationship Id="rId17" Type="http://schemas.openxmlformats.org/officeDocument/2006/relationships/hyperlink" Target="garantF1://12032995.0" TargetMode="External"/><Relationship Id="rId25" Type="http://schemas.openxmlformats.org/officeDocument/2006/relationships/hyperlink" Target="garantF1://10064247.1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247.163" TargetMode="External"/><Relationship Id="rId20" Type="http://schemas.openxmlformats.org/officeDocument/2006/relationships/hyperlink" Target="garantF1://10003000.18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51524.1051" TargetMode="External"/><Relationship Id="rId24" Type="http://schemas.openxmlformats.org/officeDocument/2006/relationships/hyperlink" Target="garantF1://10003000.55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64247.401" TargetMode="External"/><Relationship Id="rId23" Type="http://schemas.openxmlformats.org/officeDocument/2006/relationships/hyperlink" Target="garantF1://12031809.0" TargetMode="External"/><Relationship Id="rId28" Type="http://schemas.openxmlformats.org/officeDocument/2006/relationships/hyperlink" Target="http://www.consultant.ru/popular/smi/42_1.html" TargetMode="External"/><Relationship Id="rId10" Type="http://schemas.openxmlformats.org/officeDocument/2006/relationships/hyperlink" Target="garantF1://70036256.0" TargetMode="External"/><Relationship Id="rId19" Type="http://schemas.openxmlformats.org/officeDocument/2006/relationships/hyperlink" Target="garantF1://1695496.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036256.1010" TargetMode="External"/><Relationship Id="rId14" Type="http://schemas.openxmlformats.org/officeDocument/2006/relationships/hyperlink" Target="garantF1://2440800.1001" TargetMode="External"/><Relationship Id="rId22" Type="http://schemas.openxmlformats.org/officeDocument/2006/relationships/hyperlink" Target="garantF1://10003000.5503" TargetMode="External"/><Relationship Id="rId27" Type="http://schemas.openxmlformats.org/officeDocument/2006/relationships/hyperlink" Target="garantF1://1695394.2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Анастасия Пожидаева</cp:lastModifiedBy>
  <cp:revision>30</cp:revision>
  <cp:lastPrinted>2015-11-17T08:25:00Z</cp:lastPrinted>
  <dcterms:created xsi:type="dcterms:W3CDTF">2015-08-06T13:54:00Z</dcterms:created>
  <dcterms:modified xsi:type="dcterms:W3CDTF">2015-11-17T14:53:00Z</dcterms:modified>
</cp:coreProperties>
</file>