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21" w:rsidRDefault="00454406">
      <w:pPr>
        <w:framePr w:h="97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619125"/>
            <wp:effectExtent l="0" t="0" r="9525" b="9525"/>
            <wp:docPr id="2" name="Рисунок 1" descr="C:\Users\08D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21" w:rsidRDefault="00CB6421">
      <w:pPr>
        <w:rPr>
          <w:sz w:val="2"/>
          <w:szCs w:val="2"/>
        </w:rPr>
      </w:pPr>
    </w:p>
    <w:p w:rsidR="00CB6421" w:rsidRDefault="00D97497">
      <w:pPr>
        <w:pStyle w:val="20"/>
        <w:shd w:val="clear" w:color="auto" w:fill="auto"/>
        <w:spacing w:line="210" w:lineRule="exact"/>
        <w:ind w:right="20" w:firstLine="0"/>
      </w:pPr>
      <w:r>
        <w:t>ПРИГОВОР</w:t>
      </w:r>
    </w:p>
    <w:p w:rsidR="00CB6421" w:rsidRDefault="00D97497">
      <w:pPr>
        <w:pStyle w:val="20"/>
        <w:shd w:val="clear" w:color="auto" w:fill="auto"/>
        <w:spacing w:line="210" w:lineRule="exact"/>
        <w:ind w:firstLine="0"/>
        <w:jc w:val="left"/>
        <w:sectPr w:rsidR="00CB6421">
          <w:headerReference w:type="default" r:id="rId7"/>
          <w:pgSz w:w="11900" w:h="16840"/>
          <w:pgMar w:top="1623" w:right="4336" w:bottom="497" w:left="4579" w:header="0" w:footer="3" w:gutter="0"/>
          <w:cols w:space="720"/>
          <w:noEndnote/>
          <w:docGrid w:linePitch="360"/>
        </w:sectPr>
      </w:pPr>
      <w:r>
        <w:t>Именем Российской Федерации</w:t>
      </w:r>
    </w:p>
    <w:p w:rsidR="00CB6421" w:rsidRDefault="00CB6421">
      <w:pPr>
        <w:spacing w:line="207" w:lineRule="exact"/>
        <w:rPr>
          <w:sz w:val="17"/>
          <w:szCs w:val="17"/>
        </w:rPr>
      </w:pPr>
    </w:p>
    <w:p w:rsidR="00CB6421" w:rsidRDefault="00CB6421">
      <w:pPr>
        <w:rPr>
          <w:sz w:val="2"/>
          <w:szCs w:val="2"/>
        </w:rPr>
        <w:sectPr w:rsidR="00CB6421">
          <w:type w:val="continuous"/>
          <w:pgSz w:w="11900" w:h="16840"/>
          <w:pgMar w:top="1638" w:right="0" w:bottom="512" w:left="0" w:header="0" w:footer="3" w:gutter="0"/>
          <w:cols w:space="720"/>
          <w:noEndnote/>
          <w:docGrid w:linePitch="360"/>
        </w:sectPr>
      </w:pPr>
    </w:p>
    <w:p w:rsidR="00CB6421" w:rsidRDefault="00454406">
      <w:pPr>
        <w:pStyle w:val="20"/>
        <w:shd w:val="clear" w:color="auto" w:fill="auto"/>
        <w:spacing w:after="245" w:line="210" w:lineRule="exact"/>
        <w:ind w:left="340"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6160770</wp:posOffset>
                </wp:positionH>
                <wp:positionV relativeFrom="paragraph">
                  <wp:posOffset>-15240</wp:posOffset>
                </wp:positionV>
                <wp:extent cx="843280" cy="133350"/>
                <wp:effectExtent l="1270" t="1270" r="3175" b="0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421" w:rsidRDefault="00D97497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город Иваново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1pt;margin-top:-1.2pt;width:66.4pt;height:10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fgrA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" filled="f" stroked="f">
                <v:textbox style="mso-fit-shape-to-text:t" inset="0,0,0,0">
                  <w:txbxContent>
                    <w:p w:rsidR="00CB6421" w:rsidRDefault="00D97497">
                      <w:pPr>
                        <w:pStyle w:val="20"/>
                        <w:shd w:val="clear" w:color="auto" w:fill="auto"/>
                        <w:spacing w:line="2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город Иваново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97497">
        <w:t>23 октября 2006 года</w:t>
      </w:r>
    </w:p>
    <w:p w:rsidR="00CB6421" w:rsidRDefault="00D97497">
      <w:pPr>
        <w:pStyle w:val="20"/>
        <w:shd w:val="clear" w:color="auto" w:fill="auto"/>
        <w:spacing w:line="210" w:lineRule="exact"/>
        <w:ind w:left="340" w:firstLine="0"/>
        <w:jc w:val="both"/>
      </w:pPr>
      <w:r>
        <w:t xml:space="preserve">Мировой судья судебного участка </w:t>
      </w:r>
      <w:proofErr w:type="spellStart"/>
      <w:r>
        <w:rPr>
          <w:lang w:val="en-US" w:eastAsia="en-US" w:bidi="en-US"/>
        </w:rPr>
        <w:t>Jfc</w:t>
      </w:r>
      <w:proofErr w:type="spellEnd"/>
      <w:r w:rsidRPr="00454406">
        <w:rPr>
          <w:lang w:eastAsia="en-US" w:bidi="en-US"/>
        </w:rPr>
        <w:t xml:space="preserve"> </w:t>
      </w:r>
      <w:r>
        <w:t>2 Ленинского района города Иваново с участием:</w:t>
      </w:r>
    </w:p>
    <w:p w:rsidR="00CB6421" w:rsidRDefault="00D97497">
      <w:pPr>
        <w:pStyle w:val="20"/>
        <w:shd w:val="clear" w:color="auto" w:fill="auto"/>
        <w:spacing w:line="238" w:lineRule="exact"/>
        <w:ind w:left="340" w:firstLine="0"/>
        <w:jc w:val="both"/>
      </w:pPr>
      <w:r>
        <w:t>государственного обвинителя</w:t>
      </w:r>
    </w:p>
    <w:p w:rsidR="00CB6421" w:rsidRDefault="00D97497">
      <w:pPr>
        <w:pStyle w:val="20"/>
        <w:shd w:val="clear" w:color="auto" w:fill="auto"/>
        <w:spacing w:line="238" w:lineRule="exact"/>
        <w:ind w:left="340" w:firstLine="0"/>
        <w:jc w:val="both"/>
      </w:pPr>
      <w:r>
        <w:t>подсудимого</w:t>
      </w:r>
    </w:p>
    <w:p w:rsidR="00CB6421" w:rsidRDefault="00D97497">
      <w:pPr>
        <w:pStyle w:val="20"/>
        <w:shd w:val="clear" w:color="auto" w:fill="auto"/>
        <w:spacing w:line="238" w:lineRule="exact"/>
        <w:ind w:left="340" w:firstLine="0"/>
        <w:jc w:val="both"/>
      </w:pPr>
      <w:r>
        <w:t>защитников при секретаре</w:t>
      </w:r>
    </w:p>
    <w:p w:rsidR="00CB6421" w:rsidRDefault="00D97497">
      <w:pPr>
        <w:pStyle w:val="20"/>
        <w:shd w:val="clear" w:color="auto" w:fill="auto"/>
        <w:spacing w:after="268" w:line="245" w:lineRule="exact"/>
        <w:ind w:left="340" w:firstLine="0"/>
        <w:jc w:val="both"/>
      </w:pPr>
      <w:r>
        <w:t xml:space="preserve">рассмотрев в открытом судебном заседании в помещении судебного участка X? 2 Ленинского района города Иваново </w:t>
      </w:r>
      <w:proofErr w:type="spellStart"/>
      <w:r>
        <w:rPr>
          <w:rStyle w:val="21"/>
        </w:rPr>
        <w:t>i</w:t>
      </w:r>
      <w:proofErr w:type="spellEnd"/>
      <w:r w:rsidRPr="00454406">
        <w:rPr>
          <w:rStyle w:val="21"/>
          <w:lang w:val="ru-RU"/>
        </w:rPr>
        <w:t>'</w:t>
      </w:r>
      <w:r>
        <w:rPr>
          <w:rStyle w:val="21"/>
        </w:rPr>
        <w:t>f</w:t>
      </w:r>
      <w:r w:rsidRPr="00454406">
        <w:rPr>
          <w:rStyle w:val="21"/>
          <w:lang w:val="ru-RU"/>
        </w:rPr>
        <w:t>'</w:t>
      </w:r>
      <w:r>
        <w:rPr>
          <w:rStyle w:val="21"/>
        </w:rPr>
        <w:t>A</w:t>
      </w:r>
      <w:r>
        <w:rPr>
          <w:rStyle w:val="21"/>
          <w:lang w:val="ru-RU" w:eastAsia="ru-RU" w:bidi="ru-RU"/>
        </w:rPr>
        <w:t xml:space="preserve">* </w:t>
      </w:r>
      <w:r>
        <w:t>то обвинению:</w:t>
      </w:r>
    </w:p>
    <w:p w:rsidR="00CB6421" w:rsidRDefault="00D97497">
      <w:pPr>
        <w:pStyle w:val="20"/>
        <w:shd w:val="clear" w:color="auto" w:fill="auto"/>
        <w:spacing w:after="1198" w:line="210" w:lineRule="exact"/>
        <w:ind w:left="1120" w:firstLine="0"/>
        <w:jc w:val="left"/>
      </w:pPr>
      <w:r>
        <w:t>РАХМАНЬКОВА Владимира Владимировича,</w:t>
      </w:r>
    </w:p>
    <w:p w:rsidR="00CB6421" w:rsidRDefault="00D97497">
      <w:pPr>
        <w:pStyle w:val="20"/>
        <w:shd w:val="clear" w:color="auto" w:fill="auto"/>
        <w:spacing w:after="179" w:line="210" w:lineRule="exact"/>
        <w:ind w:left="1840" w:firstLine="0"/>
        <w:jc w:val="left"/>
      </w:pPr>
      <w:r>
        <w:t>в совершении преступления, предусмотренного ст. 319 УК РФ.</w:t>
      </w:r>
    </w:p>
    <w:p w:rsidR="00CB6421" w:rsidRDefault="00D97497">
      <w:pPr>
        <w:pStyle w:val="30"/>
        <w:shd w:val="clear" w:color="auto" w:fill="auto"/>
        <w:spacing w:before="0" w:after="208" w:line="220" w:lineRule="exact"/>
        <w:ind w:left="5220"/>
      </w:pPr>
      <w:r>
        <w:t>установил:</w:t>
      </w:r>
    </w:p>
    <w:p w:rsidR="00CB6421" w:rsidRDefault="00D97497">
      <w:pPr>
        <w:pStyle w:val="20"/>
        <w:shd w:val="clear" w:color="auto" w:fill="auto"/>
        <w:spacing w:line="248" w:lineRule="exact"/>
        <w:ind w:firstLine="900"/>
        <w:jc w:val="left"/>
      </w:pPr>
      <w:r>
        <w:t>Рахманьков В.В. совершил публичное оскорбление представителя власти</w:t>
      </w:r>
      <w:r w:rsidR="00454406">
        <w:t xml:space="preserve"> в связи с исполнением им своих должно</w:t>
      </w:r>
      <w:r>
        <w:t>стных обязанностей.</w:t>
      </w:r>
    </w:p>
    <w:p w:rsidR="00454406" w:rsidRDefault="00D97497" w:rsidP="00454406">
      <w:pPr>
        <w:pStyle w:val="20"/>
        <w:shd w:val="clear" w:color="auto" w:fill="auto"/>
        <w:spacing w:line="248" w:lineRule="exact"/>
        <w:ind w:firstLine="0"/>
        <w:jc w:val="left"/>
      </w:pPr>
      <w:r>
        <w:t>Преступление совершено подсудимым при следующих обстоятельствах:</w:t>
      </w:r>
    </w:p>
    <w:p w:rsidR="00CB6421" w:rsidRDefault="00454406" w:rsidP="00454406">
      <w:pPr>
        <w:pStyle w:val="20"/>
        <w:shd w:val="clear" w:color="auto" w:fill="auto"/>
        <w:spacing w:line="248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413385" distB="0" distL="63500" distR="63500" simplePos="0" relativeHeight="377487105" behindDoc="1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413385</wp:posOffset>
                </wp:positionV>
                <wp:extent cx="123190" cy="317500"/>
                <wp:effectExtent l="0" t="0" r="635" b="1270"/>
                <wp:wrapSquare wrapText="righ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421" w:rsidRDefault="00CB6421">
                            <w:pPr>
                              <w:pStyle w:val="4"/>
                              <w:shd w:val="clear" w:color="auto" w:fill="auto"/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5pt;margin-top:32.55pt;width:9.7pt;height:25pt;z-index:-125829375;visibility:visible;mso-wrap-style:square;mso-width-percent:0;mso-height-percent:0;mso-wrap-distance-left:5pt;mso-wrap-distance-top:32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jnrw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" filled="f" stroked="f">
                <v:textbox style="mso-fit-shape-to-text:t" inset="0,0,0,0">
                  <w:txbxContent>
                    <w:p w:rsidR="00CB6421" w:rsidRDefault="00CB6421">
                      <w:pPr>
                        <w:pStyle w:val="4"/>
                        <w:shd w:val="clear" w:color="auto" w:fill="auto"/>
                        <w:spacing w:line="5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97497">
        <w:rPr>
          <w:rStyle w:val="20pt0"/>
        </w:rPr>
        <w:t>6</w:t>
      </w:r>
      <w:r w:rsidR="00D97497">
        <w:t xml:space="preserve"> октября 2004 года между ООО «Медиа </w:t>
      </w:r>
      <w:proofErr w:type="spellStart"/>
      <w:r w:rsidR="00D97497">
        <w:t>Информ</w:t>
      </w:r>
      <w:proofErr w:type="spellEnd"/>
      <w:r w:rsidR="00D97497">
        <w:t xml:space="preserve">» в лице директора </w:t>
      </w:r>
      <w:proofErr w:type="spellStart"/>
      <w:r w:rsidR="00D97497">
        <w:t>Рах</w:t>
      </w:r>
      <w:r>
        <w:t>маиькова</w:t>
      </w:r>
      <w:proofErr w:type="spellEnd"/>
      <w:r>
        <w:t xml:space="preserve"> В.В. и государственным</w:t>
      </w:r>
      <w:r w:rsidR="00D97497">
        <w:rPr>
          <w:rStyle w:val="22"/>
        </w:rPr>
        <w:t xml:space="preserve"> </w:t>
      </w:r>
      <w:r>
        <w:rPr>
          <w:rStyle w:val="22"/>
        </w:rPr>
        <w:t>образо</w:t>
      </w:r>
      <w:r>
        <w:t>вател</w:t>
      </w:r>
      <w:r w:rsidR="00D97497">
        <w:t xml:space="preserve">ьным учреждением высшего профессионального образования «Ивановский государственный энергетический </w:t>
      </w:r>
      <w:r>
        <w:rPr>
          <w:rStyle w:val="22"/>
        </w:rPr>
        <w:t>универс</w:t>
      </w:r>
      <w:r w:rsidR="00D97497">
        <w:t>итет им. В.И. Ленина» в лице ректора</w:t>
      </w:r>
      <w:r w:rsidR="00D97497">
        <w:t xml:space="preserve"> </w:t>
      </w:r>
      <w:proofErr w:type="spellStart"/>
      <w:r w:rsidR="00D97497">
        <w:t>Нуждина</w:t>
      </w:r>
      <w:proofErr w:type="spellEnd"/>
      <w:r w:rsidR="00D97497">
        <w:t xml:space="preserve"> В.Н. заключен договор № 423/2004</w:t>
      </w:r>
      <w:r>
        <w:t xml:space="preserve"> </w:t>
      </w:r>
      <w:proofErr w:type="spellStart"/>
      <w:r w:rsidR="00D97497">
        <w:t>иц</w:t>
      </w:r>
      <w:proofErr w:type="spellEnd"/>
      <w:r w:rsidR="00D97497">
        <w:t xml:space="preserve"> об оказании услуг доступа </w:t>
      </w:r>
      <w:r>
        <w:t xml:space="preserve">в сети </w:t>
      </w:r>
      <w:r w:rsidR="00D97497">
        <w:t>Интернет.</w:t>
      </w:r>
    </w:p>
    <w:p w:rsidR="00CB6421" w:rsidRDefault="00454406">
      <w:pPr>
        <w:pStyle w:val="20"/>
        <w:shd w:val="clear" w:color="auto" w:fill="auto"/>
        <w:spacing w:line="238" w:lineRule="exact"/>
        <w:ind w:firstLine="0"/>
        <w:jc w:val="left"/>
      </w:pPr>
      <w:r>
        <w:t xml:space="preserve">На </w:t>
      </w:r>
      <w:r w:rsidR="00D97497">
        <w:t xml:space="preserve">основании </w:t>
      </w:r>
      <w:r w:rsidR="00D97497">
        <w:t xml:space="preserve">данного договора на сервере Ивановского государственного энергетического университета, </w:t>
      </w:r>
      <w:proofErr w:type="gramStart"/>
      <w:r>
        <w:rPr>
          <w:rStyle w:val="22"/>
        </w:rPr>
        <w:t xml:space="preserve">выступающего </w:t>
      </w:r>
      <w:r w:rsidR="00D97497">
        <w:t xml:space="preserve"> в</w:t>
      </w:r>
      <w:proofErr w:type="gramEnd"/>
      <w:r w:rsidR="00D97497">
        <w:t xml:space="preserve"> качестве провайдера, стал действовать сайт Интернет-га</w:t>
      </w:r>
      <w:r w:rsidR="00D97497">
        <w:t>зе</w:t>
      </w:r>
      <w:r>
        <w:t xml:space="preserve">ты «КУРСИВ ИВАНОВО», редактором которого </w:t>
      </w:r>
      <w:r w:rsidR="00D97497">
        <w:t xml:space="preserve">являлся Рахманьков В.В., с адресом </w:t>
      </w:r>
      <w:hyperlink r:id="rId8" w:history="1">
        <w:r w:rsidR="00D97497">
          <w:rPr>
            <w:rStyle w:val="a3"/>
          </w:rPr>
          <w:t>www.cursiv.nL</w:t>
        </w:r>
      </w:hyperlink>
    </w:p>
    <w:p w:rsidR="00CB6421" w:rsidRDefault="00D97497">
      <w:pPr>
        <w:pStyle w:val="20"/>
        <w:shd w:val="clear" w:color="auto" w:fill="auto"/>
        <w:tabs>
          <w:tab w:val="left" w:pos="1003"/>
        </w:tabs>
        <w:spacing w:line="238" w:lineRule="exact"/>
        <w:ind w:firstLine="600"/>
        <w:jc w:val="both"/>
      </w:pPr>
      <w:r>
        <w:rPr>
          <w:rStyle w:val="22"/>
        </w:rPr>
        <w:t>'</w:t>
      </w:r>
      <w:r>
        <w:rPr>
          <w:rStyle w:val="22"/>
        </w:rPr>
        <w:tab/>
      </w:r>
      <w:r>
        <w:t>18 мая 2006 года Рахманьков В.В. с целью публичного оскорбления представителя власти - Президента</w:t>
      </w:r>
    </w:p>
    <w:p w:rsidR="00CB6421" w:rsidRDefault="00D97497">
      <w:pPr>
        <w:pStyle w:val="20"/>
        <w:shd w:val="clear" w:color="auto" w:fill="auto"/>
        <w:spacing w:line="238" w:lineRule="exact"/>
        <w:ind w:left="340" w:firstLine="0"/>
        <w:jc w:val="both"/>
      </w:pPr>
      <w:r>
        <w:t xml:space="preserve">Российской Федерации Путина </w:t>
      </w:r>
      <w:r>
        <w:t>В.В. в связи е исполнением им своих должностных обязанностей решил написать и опубликовать на сайте Интернет-газеты «КУРСИВ ИВАНОВО» статью, содержащую высказывания, унижающие честь и достоинство Путина В.В., выраженные в неприличной форме.</w:t>
      </w:r>
    </w:p>
    <w:p w:rsidR="00CB6421" w:rsidRDefault="00D97497" w:rsidP="00454406">
      <w:pPr>
        <w:pStyle w:val="20"/>
        <w:shd w:val="clear" w:color="auto" w:fill="auto"/>
        <w:tabs>
          <w:tab w:val="left" w:pos="7929"/>
        </w:tabs>
        <w:spacing w:line="238" w:lineRule="exact"/>
        <w:ind w:left="340" w:firstLine="560"/>
        <w:jc w:val="both"/>
      </w:pPr>
      <w:r>
        <w:t>Осуществляя сво</w:t>
      </w:r>
      <w:r>
        <w:t xml:space="preserve">й преступный умысел, 18 мая 2006 года в период с 13 часов 04 минут до 14 часов 18 минут в офисе ООО «Медиа </w:t>
      </w:r>
      <w:proofErr w:type="spellStart"/>
      <w:proofErr w:type="gramStart"/>
      <w:r>
        <w:t>Информ</w:t>
      </w:r>
      <w:proofErr w:type="spellEnd"/>
      <w:r>
        <w:t>»</w:t>
      </w:r>
      <w:r w:rsidR="00454406">
        <w:t xml:space="preserve">  </w:t>
      </w:r>
      <w:r>
        <w:t>-</w:t>
      </w:r>
      <w:proofErr w:type="gramEnd"/>
      <w:r>
        <w:t xml:space="preserve"> Рахманьков В,В. на персональном</w:t>
      </w:r>
      <w:r w:rsidR="00454406">
        <w:t xml:space="preserve"> </w:t>
      </w:r>
      <w:r>
        <w:t xml:space="preserve">компьютере (серийный номер накопителя на жестких магнитных дисках </w:t>
      </w:r>
      <w:r>
        <w:rPr>
          <w:lang w:val="en-US" w:eastAsia="en-US" w:bidi="en-US"/>
        </w:rPr>
        <w:t>SX</w:t>
      </w:r>
      <w:r w:rsidRPr="00454406">
        <w:rPr>
          <w:lang w:eastAsia="en-US" w:bidi="en-US"/>
        </w:rPr>
        <w:t>0</w:t>
      </w:r>
      <w:r>
        <w:rPr>
          <w:lang w:val="en-US" w:eastAsia="en-US" w:bidi="en-US"/>
        </w:rPr>
        <w:t>Z</w:t>
      </w:r>
      <w:r w:rsidRPr="00454406">
        <w:rPr>
          <w:lang w:eastAsia="en-US" w:bidi="en-US"/>
        </w:rPr>
        <w:t>399</w:t>
      </w:r>
      <w:r>
        <w:rPr>
          <w:lang w:val="en-US" w:eastAsia="en-US" w:bidi="en-US"/>
        </w:rPr>
        <w:t>I</w:t>
      </w:r>
      <w:r w:rsidRPr="00454406">
        <w:rPr>
          <w:lang w:eastAsia="en-US" w:bidi="en-US"/>
        </w:rPr>
        <w:t xml:space="preserve">) </w:t>
      </w:r>
      <w:r>
        <w:t>напечатал и отредактировал стат</w:t>
      </w:r>
      <w:r>
        <w:t xml:space="preserve">ью, озаглавленную им: «Путин как фаллический символ России». В заголовке и тексте данной статьи Рахманьков В.В. употребил высказывания, содержащие оскорбление Президента РФ в связи с его ежегодным Посланием Федеральному Собранию Российской Федерации от 10 </w:t>
      </w:r>
      <w:r>
        <w:t>мая 2006 года. Данные высказывания выражены в неприличной форме и унижают честь и достоинство Президента РФ Путина В.В.</w:t>
      </w:r>
    </w:p>
    <w:p w:rsidR="00CB6421" w:rsidRDefault="00D97497">
      <w:pPr>
        <w:pStyle w:val="20"/>
        <w:shd w:val="clear" w:color="auto" w:fill="auto"/>
        <w:spacing w:line="238" w:lineRule="exact"/>
        <w:ind w:left="340" w:firstLine="560"/>
        <w:jc w:val="both"/>
      </w:pPr>
      <w:r>
        <w:t>Заголовок содержит сравнение Путина В.В. с мужским половым органом. Прилагательное «фаллический» является производным от существительног</w:t>
      </w:r>
      <w:r>
        <w:t>о «фаллос», лексическое значение которого «мужской половой орган». Данное сравнение является сквозным в тексте статьи: «президент России Владимир Путин просто решил превратиться в фаллический символ страны»: «Путин действительно похож на фаллический символ</w:t>
      </w:r>
      <w:r>
        <w:t xml:space="preserve"> страны во всех смыслах» и валяется оскорблением. Определение «полубредовое» в использованном автором статьи словосочетании «полубредовое послание» является оскорбительным, </w:t>
      </w:r>
      <w:proofErr w:type="gramStart"/>
      <w:r>
        <w:t>В</w:t>
      </w:r>
      <w:proofErr w:type="gramEnd"/>
      <w:r>
        <w:t xml:space="preserve"> предложении «Как говориться: уж послал, так послал» глагол «послать» употреблен к</w:t>
      </w:r>
      <w:r>
        <w:t>ак бранное слово, что однозначно ассоциируется с нецензурном оборотом. Фраза «президентская голова в виде головки» является оскорбительной метафорой.</w:t>
      </w:r>
    </w:p>
    <w:p w:rsidR="00CB6421" w:rsidRDefault="00D97497">
      <w:pPr>
        <w:pStyle w:val="20"/>
        <w:shd w:val="clear" w:color="auto" w:fill="auto"/>
        <w:spacing w:line="238" w:lineRule="exact"/>
        <w:ind w:left="340" w:firstLine="560"/>
        <w:jc w:val="both"/>
      </w:pPr>
      <w:r>
        <w:t xml:space="preserve">Продолжая реализацию своего преступного умысла, направленного на публичное оскорбление Президента РФ </w:t>
      </w:r>
      <w:r>
        <w:t xml:space="preserve">Путина В.В., Рахманьков В.В., находясь в офисе «ООО Медиа </w:t>
      </w:r>
      <w:proofErr w:type="spellStart"/>
      <w:r>
        <w:t>Информ</w:t>
      </w:r>
      <w:proofErr w:type="spellEnd"/>
      <w:r>
        <w:t>»</w:t>
      </w:r>
    </w:p>
    <w:p w:rsidR="00CB6421" w:rsidRDefault="00D97497">
      <w:pPr>
        <w:pStyle w:val="20"/>
        <w:shd w:val="clear" w:color="auto" w:fill="auto"/>
        <w:spacing w:line="238" w:lineRule="exact"/>
        <w:ind w:firstLine="0"/>
        <w:jc w:val="right"/>
        <w:sectPr w:rsidR="00CB6421">
          <w:type w:val="continuous"/>
          <w:pgSz w:w="11900" w:h="16840"/>
          <w:pgMar w:top="1638" w:right="398" w:bottom="512" w:left="320" w:header="0" w:footer="3" w:gutter="0"/>
          <w:cols w:space="720"/>
          <w:noEndnote/>
          <w:docGrid w:linePitch="360"/>
        </w:sectPr>
      </w:pPr>
      <w:r>
        <w:t>- 18 мая 2006 года в 14 часов 18 минут 19 секунд с указанного персонального компьютера опубликовал статью</w:t>
      </w:r>
    </w:p>
    <w:p w:rsidR="00CB6421" w:rsidRDefault="00454406">
      <w:pPr>
        <w:pStyle w:val="20"/>
        <w:shd w:val="clear" w:color="auto" w:fill="auto"/>
        <w:spacing w:line="245" w:lineRule="exact"/>
        <w:ind w:firstLine="0"/>
        <w:jc w:val="both"/>
      </w:pPr>
      <w:r>
        <w:lastRenderedPageBreak/>
        <w:t xml:space="preserve">«Путин как </w:t>
      </w:r>
      <w:r w:rsidR="00D97497">
        <w:t>фаллический символ России» на сайте Интернет-газеты «КУРСИВ ИВ</w:t>
      </w:r>
      <w:r w:rsidR="00D97497">
        <w:t xml:space="preserve">АНОВО» но адресу </w:t>
      </w:r>
      <w:r w:rsidR="00D97497">
        <w:rPr>
          <w:rStyle w:val="25"/>
        </w:rPr>
        <w:t>www</w:t>
      </w:r>
      <w:r w:rsidR="00D97497" w:rsidRPr="00454406">
        <w:rPr>
          <w:rStyle w:val="25"/>
          <w:lang w:val="ru-RU"/>
        </w:rPr>
        <w:t xml:space="preserve"> </w:t>
      </w:r>
      <w:proofErr w:type="spellStart"/>
      <w:r w:rsidR="00D97497">
        <w:rPr>
          <w:rStyle w:val="25"/>
        </w:rPr>
        <w:t>c</w:t>
      </w:r>
      <w:r w:rsidR="00D97497">
        <w:rPr>
          <w:lang w:val="en-US" w:eastAsia="en-US" w:bidi="en-US"/>
        </w:rPr>
        <w:t>ursiv</w:t>
      </w:r>
      <w:proofErr w:type="spellEnd"/>
      <w:r w:rsidR="00D97497" w:rsidRPr="00454406">
        <w:rPr>
          <w:lang w:eastAsia="en-US" w:bidi="en-US"/>
        </w:rPr>
        <w:t>.</w:t>
      </w:r>
      <w:proofErr w:type="spellStart"/>
      <w:r w:rsidR="00D97497">
        <w:rPr>
          <w:lang w:val="en-US" w:eastAsia="en-US" w:bidi="en-US"/>
        </w:rPr>
        <w:t>ru</w:t>
      </w:r>
      <w:proofErr w:type="spellEnd"/>
      <w:r w:rsidR="00D97497" w:rsidRPr="00454406">
        <w:rPr>
          <w:lang w:eastAsia="en-US" w:bidi="en-US"/>
        </w:rPr>
        <w:t xml:space="preserve"> </w:t>
      </w:r>
      <w:r w:rsidR="00D97497">
        <w:rPr>
          <w:rStyle w:val="21pt"/>
        </w:rPr>
        <w:t xml:space="preserve">для </w:t>
      </w:r>
      <w:r>
        <w:t>ознакомления</w:t>
      </w:r>
      <w:r w:rsidR="00D97497">
        <w:t xml:space="preserve"> с ней неограниченного количества пользователей сети Интернет.</w:t>
      </w:r>
    </w:p>
    <w:p w:rsidR="00CB6421" w:rsidRDefault="00454406">
      <w:pPr>
        <w:pStyle w:val="20"/>
        <w:shd w:val="clear" w:color="auto" w:fill="auto"/>
        <w:spacing w:after="183" w:line="252" w:lineRule="exact"/>
        <w:ind w:firstLine="0"/>
        <w:jc w:val="both"/>
      </w:pPr>
      <w:r>
        <w:t xml:space="preserve">Согласно ст. </w:t>
      </w:r>
      <w:r w:rsidR="00D97497">
        <w:t xml:space="preserve">80 Конституции РФ Президент Российской Федерации является главой государства, определяет направления внутренней и внешней политики. В соответствии с </w:t>
      </w:r>
      <w:r w:rsidR="00D97497">
        <w:t xml:space="preserve">п. «е» ст. 84 Конституции РФ Президент </w:t>
      </w:r>
      <w:r>
        <w:t xml:space="preserve">Российской </w:t>
      </w:r>
      <w:r w:rsidR="00D97497">
        <w:t xml:space="preserve">Федерации обращается к Федеральному Собранию с ежегодными посланиями о положении в стране, об направлениях внутренней и внешней политики государства. Таким образом, 10 мая 2006 года, выступая перед м Собранием. Путин </w:t>
      </w:r>
      <w:r w:rsidR="00D97497">
        <w:t>В.В., как действующий Президент Российской Федерации, исполнял свои должностные</w:t>
      </w:r>
    </w:p>
    <w:p w:rsidR="00CB6421" w:rsidRDefault="00D97497">
      <w:pPr>
        <w:pStyle w:val="20"/>
        <w:shd w:val="clear" w:color="auto" w:fill="auto"/>
        <w:spacing w:line="248" w:lineRule="exact"/>
        <w:ind w:firstLine="0"/>
        <w:jc w:val="left"/>
      </w:pPr>
      <w:r>
        <w:t xml:space="preserve">20 мая 2006 года указанная статья </w:t>
      </w:r>
      <w:proofErr w:type="spellStart"/>
      <w:r>
        <w:t>Рахманькова</w:t>
      </w:r>
      <w:proofErr w:type="spellEnd"/>
      <w:r>
        <w:t xml:space="preserve"> В.В. была удалена с сайта Интернет-газеты «КУРСИВ ИВАНОВО» </w:t>
      </w:r>
      <w:r w:rsidR="00454406">
        <w:t xml:space="preserve">по требованию </w:t>
      </w:r>
      <w:r>
        <w:t>прокуратуры Ивановской области. За период с 18 по 20 мая 2006 года</w:t>
      </w:r>
      <w:r>
        <w:t xml:space="preserve">, когда данная статья была та, сайт Интернет-газеты «КУРСИВ ИВАНОВО» с указанием заголовка статьи, оскорбляющего Президента В.В., посетило не менее 1237 пользователей сети Интернет. Страницу сайта с указанной статьей. </w:t>
      </w:r>
      <w:r w:rsidR="00454406">
        <w:t xml:space="preserve">Расположенной </w:t>
      </w:r>
      <w:r>
        <w:t>по адресу</w:t>
      </w:r>
      <w:r w:rsidR="00454406" w:rsidRPr="00454406">
        <w:rPr>
          <w:rStyle w:val="25"/>
          <w:lang w:val="ru-RU" w:eastAsia="ru-RU" w:bidi="ru-RU"/>
        </w:rPr>
        <w:t xml:space="preserve"> </w:t>
      </w:r>
      <w:r w:rsidR="00454406">
        <w:rPr>
          <w:rStyle w:val="25"/>
          <w:lang w:eastAsia="ru-RU" w:bidi="ru-RU"/>
        </w:rPr>
        <w:t>www</w:t>
      </w:r>
      <w:r w:rsidR="00454406" w:rsidRPr="00454406">
        <w:rPr>
          <w:rStyle w:val="25"/>
          <w:lang w:val="ru-RU" w:eastAsia="ru-RU" w:bidi="ru-RU"/>
        </w:rPr>
        <w:t>.</w:t>
      </w:r>
      <w:proofErr w:type="spellStart"/>
      <w:r w:rsidR="00454406">
        <w:rPr>
          <w:rStyle w:val="25"/>
          <w:lang w:eastAsia="ru-RU" w:bidi="ru-RU"/>
        </w:rPr>
        <w:t>cursiv</w:t>
      </w:r>
      <w:proofErr w:type="spellEnd"/>
      <w:r w:rsidR="00454406">
        <w:rPr>
          <w:rStyle w:val="25"/>
          <w:lang w:val="ru-RU" w:eastAsia="ru-RU" w:bidi="ru-RU"/>
        </w:rPr>
        <w:t>,</w:t>
      </w:r>
      <w:proofErr w:type="spellStart"/>
      <w:r w:rsidR="00454406">
        <w:rPr>
          <w:rStyle w:val="25"/>
          <w:lang w:eastAsia="ru-RU" w:bidi="ru-RU"/>
        </w:rPr>
        <w:t>ru</w:t>
      </w:r>
      <w:proofErr w:type="spellEnd"/>
      <w:r w:rsidR="00454406">
        <w:rPr>
          <w:rStyle w:val="25"/>
          <w:lang w:val="ru-RU" w:eastAsia="ru-RU" w:bidi="ru-RU"/>
        </w:rPr>
        <w:t>/</w:t>
      </w:r>
      <w:proofErr w:type="spellStart"/>
      <w:r w:rsidR="00454406">
        <w:rPr>
          <w:rStyle w:val="25"/>
          <w:lang w:val="ru-RU" w:eastAsia="ru-RU" w:bidi="ru-RU"/>
        </w:rPr>
        <w:t>articles</w:t>
      </w:r>
      <w:proofErr w:type="spellEnd"/>
      <w:r w:rsidR="00454406">
        <w:rPr>
          <w:rStyle w:val="25"/>
          <w:lang w:val="ru-RU" w:eastAsia="ru-RU" w:bidi="ru-RU"/>
        </w:rPr>
        <w:t>/issue.php?id-</w:t>
      </w:r>
      <w:r>
        <w:rPr>
          <w:rStyle w:val="25"/>
          <w:lang w:val="ru-RU" w:eastAsia="ru-RU" w:bidi="ru-RU"/>
        </w:rPr>
        <w:t>997,</w:t>
      </w:r>
      <w:r>
        <w:t xml:space="preserve"> посетило не менее 152 пользователей. Однако, до </w:t>
      </w:r>
      <w:r w:rsidR="00423BBC">
        <w:t xml:space="preserve">удаления </w:t>
      </w:r>
      <w:r>
        <w:t>статья была скопирована и размножена на других сайтах, в связи с чем н</w:t>
      </w:r>
      <w:r w:rsidR="00265E9A">
        <w:t>а настоящее время доступна пользователям</w:t>
      </w:r>
      <w:r w:rsidRPr="00454406">
        <w:rPr>
          <w:rStyle w:val="285pt"/>
          <w:lang w:val="ru-RU"/>
        </w:rPr>
        <w:t xml:space="preserve"> </w:t>
      </w:r>
      <w:r>
        <w:t>сети Интернет.</w:t>
      </w:r>
    </w:p>
    <w:p w:rsidR="00CB6421" w:rsidRDefault="00D97497">
      <w:pPr>
        <w:pStyle w:val="20"/>
        <w:shd w:val="clear" w:color="auto" w:fill="auto"/>
        <w:spacing w:line="248" w:lineRule="exact"/>
        <w:ind w:firstLine="0"/>
        <w:jc w:val="both"/>
      </w:pPr>
      <w:r>
        <w:t>Подсудимый Рахманьков В.В. вину в предъявленном ему обвинении не признал н пр</w:t>
      </w:r>
      <w:r w:rsidR="001C6653">
        <w:t>и этом показал, что, написав и опублик</w:t>
      </w:r>
      <w:r>
        <w:t>овав свою статью «Путин как ф</w:t>
      </w:r>
      <w:r w:rsidR="001C6653">
        <w:t>аллический символ России», он не</w:t>
      </w:r>
      <w:r>
        <w:t xml:space="preserve"> имел намерений нанести оскорблений </w:t>
      </w:r>
      <w:r w:rsidR="001C6653">
        <w:t xml:space="preserve">президенту </w:t>
      </w:r>
      <w:r>
        <w:t xml:space="preserve">РФ Путину </w:t>
      </w:r>
      <w:proofErr w:type="gramStart"/>
      <w:r>
        <w:t>В.В..</w:t>
      </w:r>
      <w:proofErr w:type="gramEnd"/>
      <w:r>
        <w:t xml:space="preserve"> Умысла, направленного на оско</w:t>
      </w:r>
      <w:r w:rsidR="001C6653">
        <w:t>рбление Президента РФ,</w:t>
      </w:r>
      <w:r>
        <w:t xml:space="preserve"> как человека и </w:t>
      </w:r>
      <w:r>
        <w:rPr>
          <w:rStyle w:val="26"/>
        </w:rPr>
        <w:t xml:space="preserve">должностного </w:t>
      </w:r>
      <w:r>
        <w:t xml:space="preserve">лица, не было. Статья написана в сатирическом жанре. Основной идей статьи является не личность конкретного </w:t>
      </w:r>
      <w:r w:rsidR="001C6653">
        <w:t xml:space="preserve">человека, </w:t>
      </w:r>
      <w:r>
        <w:t>а социальная проблема общества. Фразы, употребле</w:t>
      </w:r>
      <w:r w:rsidR="001C6653">
        <w:t>нные в тексте статьи, являются иг</w:t>
      </w:r>
      <w:r>
        <w:t>рой слов, и направ</w:t>
      </w:r>
      <w:r w:rsidR="001C6653">
        <w:t xml:space="preserve">лены не на </w:t>
      </w:r>
      <w:r>
        <w:t>оскорбление Путина В.В., а на восхваление Президента РФ.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>Несмотря на непризнание подсудимым своей вины в предъявленном обвинении</w:t>
      </w:r>
      <w:r w:rsidR="002670CF">
        <w:t>, его виновность в совершении дан</w:t>
      </w:r>
      <w:r>
        <w:t>ного преступления подтверждена совокупностью собранных и исследованных в судебном заседа</w:t>
      </w:r>
      <w:r>
        <w:t>нии доказательств.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 xml:space="preserve">Допрошенный в судебном заседании в качестве свидетеля </w:t>
      </w:r>
      <w:proofErr w:type="spellStart"/>
      <w:r>
        <w:t>Нуждин</w:t>
      </w:r>
      <w:proofErr w:type="spellEnd"/>
      <w:r>
        <w:t xml:space="preserve"> Н.В. показ</w:t>
      </w:r>
      <w:r w:rsidR="00F43875">
        <w:t>ал, что на сервере Ивановского государствен</w:t>
      </w:r>
      <w:r>
        <w:t xml:space="preserve">ного энергетического университета в соответствии с условиями договора, заключенного между ИГЭУ и ООО «Медиа </w:t>
      </w:r>
      <w:proofErr w:type="spellStart"/>
      <w:r>
        <w:t>Информ</w:t>
      </w:r>
      <w:proofErr w:type="spellEnd"/>
      <w:r>
        <w:t>» действо</w:t>
      </w:r>
      <w:r>
        <w:t xml:space="preserve">вал сайт </w:t>
      </w:r>
      <w:r w:rsidR="00F43875">
        <w:t>Интернет</w:t>
      </w:r>
      <w:r>
        <w:t xml:space="preserve">-газеты «КУРСИВ ИВАНОВО». На сайте указанной газеты 18 мая 2006 года была размещена статья </w:t>
      </w:r>
      <w:proofErr w:type="spellStart"/>
      <w:r>
        <w:t>Рахманькова</w:t>
      </w:r>
      <w:proofErr w:type="spellEnd"/>
      <w:r>
        <w:t xml:space="preserve"> В.В. «Путин как фаллический символ России». В период с 18 по 20 мая 2006 года страницу с указанной статьей посетило 153 пользователя. В</w:t>
      </w:r>
      <w:r>
        <w:t>последствии, по требованию прокуратуры Ивановской области данная статья была удалена с сайта.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 xml:space="preserve">Допрошенный в судебном заседании в качестве свидетеля Мокрецов М.Ю. показал, что знаком с </w:t>
      </w:r>
      <w:proofErr w:type="spellStart"/>
      <w:r>
        <w:t>Рахманьковым</w:t>
      </w:r>
      <w:proofErr w:type="spellEnd"/>
      <w:r>
        <w:t xml:space="preserve"> В.В. Раньше вместе с ним работал в Интернет - газете «КУРСИ</w:t>
      </w:r>
      <w:r>
        <w:t xml:space="preserve">В ИВАНОВО» до 2003 года. Доменное имя «Курсив </w:t>
      </w:r>
      <w:proofErr w:type="spellStart"/>
      <w:r>
        <w:t>Ру</w:t>
      </w:r>
      <w:proofErr w:type="spellEnd"/>
      <w:r>
        <w:t xml:space="preserve">» зарегистрировано на его имя. В настоящее время редактором указанной газеты является Рахманьков В.В. У газеты имеется свой сайт. Опубликовать статьи на данном сайте может владелец пароля, который известен </w:t>
      </w:r>
      <w:proofErr w:type="spellStart"/>
      <w:r>
        <w:t>Ра</w:t>
      </w:r>
      <w:r>
        <w:t>хманькову</w:t>
      </w:r>
      <w:proofErr w:type="spellEnd"/>
      <w:r>
        <w:t xml:space="preserve"> В.</w:t>
      </w:r>
      <w:proofErr w:type="gramStart"/>
      <w:r>
        <w:t>В Со</w:t>
      </w:r>
      <w:proofErr w:type="gramEnd"/>
      <w:r>
        <w:t xml:space="preserve"> статьей </w:t>
      </w:r>
      <w:proofErr w:type="spellStart"/>
      <w:r>
        <w:t>Рахманькова</w:t>
      </w:r>
      <w:proofErr w:type="spellEnd"/>
      <w:r>
        <w:t xml:space="preserve"> В.В. «Путин как фаллический символ России» знаком, она ему понравилась. В данной статье на его взгляд содержится юмор, сарказм, ничего оскорбительного, выражений в неприличной форме нет.</w:t>
      </w:r>
    </w:p>
    <w:p w:rsidR="00CB6421" w:rsidRDefault="00D97497">
      <w:pPr>
        <w:pStyle w:val="20"/>
        <w:shd w:val="clear" w:color="auto" w:fill="auto"/>
        <w:spacing w:line="248" w:lineRule="exact"/>
        <w:ind w:firstLine="760"/>
        <w:jc w:val="left"/>
      </w:pPr>
      <w:r>
        <w:t>Допрошенный в судебном заседании</w:t>
      </w:r>
      <w:r>
        <w:t xml:space="preserve"> в качестве свидетеля Горохов А Н показал</w:t>
      </w:r>
      <w:r w:rsidR="00E5222C">
        <w:t>, что является шеф-редактором Инт</w:t>
      </w:r>
      <w:r>
        <w:t>ернет-газеты «КУРСИВ ИВАНОВО», главным редактором данной газеты яв</w:t>
      </w:r>
      <w:r w:rsidR="00E5222C">
        <w:t>ляется Рахманьков В.В. Он же, Ра</w:t>
      </w:r>
      <w:r>
        <w:t xml:space="preserve">хманьков В.В. и публикуется на сайте данной газеты. Статью </w:t>
      </w:r>
      <w:proofErr w:type="spellStart"/>
      <w:r>
        <w:t>Рахманькова</w:t>
      </w:r>
      <w:proofErr w:type="spellEnd"/>
      <w:r>
        <w:t xml:space="preserve"> В.В «Путин ка</w:t>
      </w:r>
      <w:r>
        <w:t>к фаллический си</w:t>
      </w:r>
      <w:r w:rsidR="00E5222C">
        <w:t>мвол России» он читал, находит е</w:t>
      </w:r>
      <w:r>
        <w:t>е публицистической, где рассматривается автором социа</w:t>
      </w:r>
      <w:r w:rsidR="00E5222C">
        <w:t>льное явление. Он полагает, что статья не</w:t>
      </w:r>
      <w:r>
        <w:t xml:space="preserve"> содерж</w:t>
      </w:r>
      <w:r>
        <w:rPr>
          <w:rStyle w:val="2Candara9pt0"/>
        </w:rPr>
        <w:t>1</w:t>
      </w:r>
      <w:r>
        <w:t>гг оскорбительных высказываний в адрес Путина В.В.</w:t>
      </w:r>
    </w:p>
    <w:p w:rsidR="00CB6421" w:rsidRDefault="00D97497">
      <w:pPr>
        <w:pStyle w:val="20"/>
        <w:shd w:val="clear" w:color="auto" w:fill="auto"/>
        <w:spacing w:line="248" w:lineRule="exact"/>
        <w:ind w:firstLine="760"/>
        <w:jc w:val="both"/>
      </w:pPr>
      <w:r>
        <w:t>Помимо пояснений указанных лиц</w:t>
      </w:r>
      <w:proofErr w:type="gramStart"/>
      <w:r>
        <w:t>.</w:t>
      </w:r>
      <w:proofErr w:type="gramEnd"/>
      <w:r>
        <w:t xml:space="preserve"> которые подтверждают, ч</w:t>
      </w:r>
      <w:r>
        <w:t xml:space="preserve">то автором статьи «Путин как фаллический символ России» является подсудимый, виновность </w:t>
      </w:r>
      <w:proofErr w:type="spellStart"/>
      <w:r>
        <w:t>Рахманькова</w:t>
      </w:r>
      <w:proofErr w:type="spellEnd"/>
      <w:r>
        <w:t xml:space="preserve"> В.В. подтверждена письмен</w:t>
      </w:r>
      <w:r w:rsidR="007153D5">
        <w:t>ными документами, приобщенными</w:t>
      </w:r>
      <w:r w:rsidR="00491840">
        <w:t xml:space="preserve"> к </w:t>
      </w:r>
      <w:r>
        <w:t>уголовному делу, и оглашенными в соответствии со ст. 285 УГ1К РФ, в судебном заседании.</w:t>
      </w:r>
    </w:p>
    <w:p w:rsidR="00CB6421" w:rsidRDefault="00D97497">
      <w:pPr>
        <w:pStyle w:val="20"/>
        <w:shd w:val="clear" w:color="auto" w:fill="auto"/>
        <w:spacing w:line="248" w:lineRule="exact"/>
        <w:ind w:firstLine="0"/>
        <w:jc w:val="both"/>
      </w:pPr>
      <w:r>
        <w:t>И</w:t>
      </w:r>
      <w:r>
        <w:t>з заключ</w:t>
      </w:r>
      <w:r>
        <w:t xml:space="preserve">ения комиссии экспертов от 30 мая 2006 года, проводивших лингвистическую экспертизу по делу, </w:t>
      </w:r>
      <w:r w:rsidR="00491840">
        <w:t xml:space="preserve">объектом </w:t>
      </w:r>
      <w:r>
        <w:t xml:space="preserve">исследования которой являлась статья В.В. </w:t>
      </w:r>
      <w:proofErr w:type="spellStart"/>
      <w:r>
        <w:t>Рахманькова</w:t>
      </w:r>
      <w:proofErr w:type="spellEnd"/>
      <w:r>
        <w:t xml:space="preserve"> «Путин как фаллический символ России», следует, </w:t>
      </w:r>
      <w:r w:rsidR="00491840">
        <w:t xml:space="preserve">что в </w:t>
      </w:r>
      <w:r>
        <w:t xml:space="preserve">заголовке и тексте статьи В. </w:t>
      </w:r>
      <w:proofErr w:type="spellStart"/>
      <w:r>
        <w:t>Рахманькова</w:t>
      </w:r>
      <w:proofErr w:type="spellEnd"/>
      <w:r>
        <w:t xml:space="preserve"> содержатся выраженны</w:t>
      </w:r>
      <w:r>
        <w:t xml:space="preserve">е в неприличной форме высказывания, </w:t>
      </w:r>
      <w:r w:rsidR="00491840">
        <w:t>оскорбляющие</w:t>
      </w:r>
      <w:r>
        <w:t>, унижающие честь и достоинство Путина В.В. В заключении говорится, что заголовок статьи содержит</w:t>
      </w:r>
      <w:r w:rsidR="00491840">
        <w:t xml:space="preserve"> </w:t>
      </w:r>
      <w:proofErr w:type="gramStart"/>
      <w:r w:rsidR="00491840">
        <w:t xml:space="preserve">сравнение </w:t>
      </w:r>
      <w:r>
        <w:t xml:space="preserve"> В.В.</w:t>
      </w:r>
      <w:proofErr w:type="gramEnd"/>
      <w:r>
        <w:t xml:space="preserve"> Путина с мужским половым органом. Прилагательное «фаллический» является производным </w:t>
      </w:r>
      <w:proofErr w:type="gramStart"/>
      <w:r>
        <w:t>от</w:t>
      </w:r>
      <w:r>
        <w:t xml:space="preserve"> «фаллос»</w:t>
      </w:r>
      <w:proofErr w:type="gramEnd"/>
      <w:r>
        <w:t>, лексическое</w:t>
      </w:r>
      <w:r>
        <w:t xml:space="preserve"> значение которого «мужской половой орган». Данное сравнение является </w:t>
      </w:r>
      <w:r w:rsidR="00491840">
        <w:t xml:space="preserve">сквозным </w:t>
      </w:r>
      <w:r>
        <w:t>в тексте статьи: «президент России Владимир Пугни просто решил превратиться в фаллический символ</w:t>
      </w:r>
      <w:r w:rsidR="00491840">
        <w:t xml:space="preserve"> страны.</w:t>
      </w:r>
      <w:r>
        <w:t xml:space="preserve"> «Путин действительно похож на фаллический символ страны во всех смыслах» и является оскор</w:t>
      </w:r>
      <w:r>
        <w:t xml:space="preserve">блением, </w:t>
      </w:r>
      <w:r w:rsidR="00491840">
        <w:t xml:space="preserve">Выражение </w:t>
      </w:r>
      <w:r>
        <w:t xml:space="preserve">«полубредовое» в использованном автором статьи словосочетании «полубредовое послание» является </w:t>
      </w:r>
      <w:r w:rsidR="00491840">
        <w:t>оскорбительным</w:t>
      </w:r>
      <w:r>
        <w:t>. В предложении «Как говориться: уж послал, так послал» глагол «</w:t>
      </w:r>
      <w:r w:rsidR="00491840">
        <w:t xml:space="preserve">послать» употреблен как бранное слово, что </w:t>
      </w:r>
      <w:r>
        <w:t>однозначно ассоциируется с нецензурном оборотом.</w:t>
      </w:r>
      <w:r>
        <w:t xml:space="preserve"> Фраза «президентская голова в виде головки» является </w:t>
      </w:r>
      <w:proofErr w:type="gramStart"/>
      <w:r w:rsidR="00491840">
        <w:t xml:space="preserve">употребительной </w:t>
      </w:r>
      <w:r>
        <w:t xml:space="preserve"> метафорой</w:t>
      </w:r>
      <w:proofErr w:type="gramEnd"/>
      <w:r>
        <w:t>, (</w:t>
      </w:r>
      <w:proofErr w:type="spellStart"/>
      <w:r>
        <w:t>л.д</w:t>
      </w:r>
      <w:proofErr w:type="spellEnd"/>
      <w:r>
        <w:t>. 111-112),</w:t>
      </w:r>
    </w:p>
    <w:p w:rsidR="009C052A" w:rsidRDefault="00491840">
      <w:pPr>
        <w:pStyle w:val="20"/>
        <w:shd w:val="clear" w:color="auto" w:fill="auto"/>
        <w:spacing w:line="248" w:lineRule="exact"/>
        <w:ind w:firstLine="0"/>
        <w:jc w:val="left"/>
      </w:pPr>
      <w:r>
        <w:t>Оснований</w:t>
      </w:r>
      <w:r w:rsidR="00D97497">
        <w:t xml:space="preserve"> считать заключение экспертизы недопустимым доказательством не имеет</w:t>
      </w:r>
      <w:r>
        <w:t xml:space="preserve">ся, поскольку она проведена в соответствии с </w:t>
      </w:r>
      <w:r w:rsidR="00D97497">
        <w:t>требованиями закона специалистами, имеющими специальные познания в обла</w:t>
      </w:r>
      <w:r w:rsidR="00D97497">
        <w:t xml:space="preserve">сти лингвистики. И </w:t>
      </w:r>
      <w:r>
        <w:t xml:space="preserve">содержат </w:t>
      </w:r>
      <w:r w:rsidR="00D97497">
        <w:t>исследования экспертов и их выводы по вопросу, поставленному перед</w:t>
      </w:r>
      <w:r w:rsidR="009C052A">
        <w:t xml:space="preserve"> ними. Заключение экспертов не содержит каких-</w:t>
      </w:r>
      <w:r w:rsidR="00D97497">
        <w:t>либо противоречий фактическим обстоятельствам дела,</w:t>
      </w:r>
    </w:p>
    <w:p w:rsidR="00CB6421" w:rsidRDefault="009C052A">
      <w:pPr>
        <w:pStyle w:val="20"/>
        <w:shd w:val="clear" w:color="auto" w:fill="auto"/>
        <w:spacing w:line="248" w:lineRule="exact"/>
        <w:ind w:firstLine="0"/>
        <w:jc w:val="left"/>
      </w:pPr>
      <w:r>
        <w:t>Кроме</w:t>
      </w:r>
      <w:r w:rsidR="00D97497">
        <w:t xml:space="preserve"> того, допрошенные в ходе судебного заседания эксперты </w:t>
      </w:r>
      <w:proofErr w:type="spellStart"/>
      <w:r w:rsidR="00D97497">
        <w:t>Карташкова</w:t>
      </w:r>
      <w:proofErr w:type="spellEnd"/>
      <w:r w:rsidR="00D97497">
        <w:t xml:space="preserve"> Ф.И. и Белова Е.Ю. под</w:t>
      </w:r>
      <w:r>
        <w:t>твердили, сделанные ими</w:t>
      </w:r>
      <w:r w:rsidR="00D97497">
        <w:t xml:space="preserve"> в заключении выводы о том, что в заголовке и тексте статьи В. </w:t>
      </w:r>
      <w:proofErr w:type="spellStart"/>
      <w:r w:rsidR="00D97497">
        <w:t>Рахманькова</w:t>
      </w:r>
      <w:proofErr w:type="spellEnd"/>
      <w:r w:rsidR="00D97497">
        <w:t xml:space="preserve"> содержатся выраженные в форме высказывания, оскорбляющие, унижающие честь и достоинство Пу</w:t>
      </w:r>
      <w:r w:rsidR="00390EE7">
        <w:t>тина В.В. При этом разъяснили и подтвердили свое</w:t>
      </w:r>
      <w:r w:rsidR="00D97497">
        <w:t xml:space="preserve"> заключение, указав методы и методики, источник</w:t>
      </w:r>
      <w:r w:rsidR="00D97497">
        <w:t>и, ис</w:t>
      </w:r>
      <w:r w:rsidR="00390EE7">
        <w:t xml:space="preserve">пользуемые ими при производстве </w:t>
      </w:r>
      <w:r w:rsidR="00D97497">
        <w:t>экспертизы.</w:t>
      </w:r>
    </w:p>
    <w:p w:rsidR="00390EE7" w:rsidRDefault="00390EE7">
      <w:pPr>
        <w:pStyle w:val="20"/>
        <w:shd w:val="clear" w:color="auto" w:fill="auto"/>
        <w:spacing w:line="248" w:lineRule="exact"/>
        <w:ind w:firstLine="0"/>
        <w:jc w:val="left"/>
      </w:pPr>
    </w:p>
    <w:p w:rsidR="00390EE7" w:rsidRDefault="00390EE7">
      <w:pPr>
        <w:pStyle w:val="20"/>
        <w:shd w:val="clear" w:color="auto" w:fill="auto"/>
        <w:spacing w:line="248" w:lineRule="exact"/>
        <w:ind w:firstLine="0"/>
        <w:jc w:val="left"/>
      </w:pPr>
    </w:p>
    <w:p w:rsidR="00CB6421" w:rsidRDefault="00390EE7">
      <w:pPr>
        <w:pStyle w:val="20"/>
        <w:shd w:val="clear" w:color="auto" w:fill="auto"/>
        <w:spacing w:line="263" w:lineRule="exact"/>
        <w:ind w:firstLine="0"/>
        <w:jc w:val="left"/>
      </w:pPr>
      <w:r>
        <w:lastRenderedPageBreak/>
        <w:t xml:space="preserve">У суда нет </w:t>
      </w:r>
      <w:r w:rsidR="00D97497">
        <w:t>оснований не доверять показаниям экспертов, поскольку, они стаби</w:t>
      </w:r>
      <w:r>
        <w:t>льны, непротиворечивы, взаимно дополняют</w:t>
      </w:r>
      <w:r w:rsidR="00D97497">
        <w:t xml:space="preserve"> друг друга и соотносятся с</w:t>
      </w:r>
      <w:r w:rsidR="00A857E7">
        <w:t xml:space="preserve"> другими доказательствами по дел</w:t>
      </w:r>
      <w:r w:rsidR="00D97497">
        <w:t>у.</w:t>
      </w:r>
    </w:p>
    <w:p w:rsidR="00CB6421" w:rsidRDefault="00FA67F0">
      <w:pPr>
        <w:pStyle w:val="20"/>
        <w:shd w:val="clear" w:color="auto" w:fill="auto"/>
        <w:spacing w:line="248" w:lineRule="exact"/>
        <w:ind w:firstLine="0"/>
        <w:jc w:val="left"/>
      </w:pPr>
      <w:r>
        <w:t xml:space="preserve">Из протокола </w:t>
      </w:r>
      <w:r w:rsidR="00D97497">
        <w:t>обыска, проведенного в редакции Интернет</w:t>
      </w:r>
      <w:r w:rsidR="00D97497">
        <w:t>-газеты «Курсив-Иваново» 1</w:t>
      </w:r>
      <w:r>
        <w:t xml:space="preserve">9 мая 2006 года, следует, что системный </w:t>
      </w:r>
      <w:r w:rsidR="00D97497">
        <w:t xml:space="preserve">блок с надписью, выполненной латинскими буквами «Мастер-1», который был осмотрен и приобщен к </w:t>
      </w:r>
      <w:r>
        <w:rPr>
          <w:rStyle w:val="25"/>
          <w:u w:val="none"/>
          <w:lang w:val="ru-RU" w:eastAsia="ru-RU" w:bidi="ru-RU"/>
        </w:rPr>
        <w:t>материалам дела</w:t>
      </w:r>
      <w:r w:rsidR="00D97497">
        <w:t xml:space="preserve"> в качестве вещественного доказательства (ял. 16-24, 36-38,6$).</w:t>
      </w:r>
    </w:p>
    <w:p w:rsidR="00CB6421" w:rsidRDefault="00FA67F0">
      <w:pPr>
        <w:pStyle w:val="20"/>
        <w:shd w:val="clear" w:color="auto" w:fill="auto"/>
        <w:spacing w:line="248" w:lineRule="exact"/>
        <w:ind w:firstLine="0"/>
        <w:jc w:val="left"/>
      </w:pPr>
      <w:r>
        <w:t xml:space="preserve">Протоколом </w:t>
      </w:r>
      <w:r w:rsidR="00D97497">
        <w:t>осмотра предметов от 25-26 мая 2006</w:t>
      </w:r>
      <w:r w:rsidR="00D97497">
        <w:t xml:space="preserve"> года установлено, что на системном блоке с надписью,</w:t>
      </w:r>
      <w:r>
        <w:t xml:space="preserve"> </w:t>
      </w:r>
      <w:proofErr w:type="spellStart"/>
      <w:r>
        <w:t>слделанной</w:t>
      </w:r>
      <w:proofErr w:type="spellEnd"/>
      <w:r>
        <w:t xml:space="preserve"> лати</w:t>
      </w:r>
      <w:r w:rsidR="00D97497">
        <w:t xml:space="preserve">нскими буквами «Мастер-1» имеется накопитель на жестких магнитных дисках с серийным номером </w:t>
      </w:r>
      <w:r w:rsidR="00146791">
        <w:t>011</w:t>
      </w:r>
      <w:r w:rsidR="00D97497">
        <w:t xml:space="preserve">, содержащий файл с печатным текстом «Путин как фаллический символ </w:t>
      </w:r>
      <w:r w:rsidR="00146791">
        <w:t>России», с указанием времени размещения 18</w:t>
      </w:r>
      <w:r w:rsidR="00D97497">
        <w:t xml:space="preserve"> мая 20</w:t>
      </w:r>
      <w:r w:rsidR="00D97497">
        <w:t>06 года в 13 часов 04 минуты и времени последнег</w:t>
      </w:r>
      <w:r w:rsidR="00146791">
        <w:t xml:space="preserve">о изменения - 18 мая 2006 года в 14 часов 16 минут. Данный </w:t>
      </w:r>
      <w:r w:rsidR="00D97497">
        <w:t xml:space="preserve">накопитель и текст статьи «Путин как фаллический символ России» являются вещественными </w:t>
      </w:r>
      <w:r w:rsidR="00146791" w:rsidRPr="00146791">
        <w:rPr>
          <w:lang w:eastAsia="en-US" w:bidi="en-US"/>
        </w:rPr>
        <w:t xml:space="preserve">доказательствами </w:t>
      </w:r>
      <w:r w:rsidR="00D97497">
        <w:t>по делу (</w:t>
      </w:r>
      <w:proofErr w:type="spellStart"/>
      <w:r w:rsidR="00D97497">
        <w:t>л.д</w:t>
      </w:r>
      <w:proofErr w:type="spellEnd"/>
      <w:r w:rsidR="00D97497">
        <w:t>, 36-38, 39, 65).</w:t>
      </w:r>
    </w:p>
    <w:p w:rsidR="00CB6421" w:rsidRDefault="00146791">
      <w:pPr>
        <w:pStyle w:val="20"/>
        <w:shd w:val="clear" w:color="auto" w:fill="auto"/>
        <w:spacing w:line="245" w:lineRule="exact"/>
        <w:ind w:firstLine="0"/>
        <w:jc w:val="left"/>
      </w:pPr>
      <w:r>
        <w:t>Протокол</w:t>
      </w:r>
      <w:r w:rsidR="00D97497">
        <w:t>ом осмотра предметов от 2 июня 2006 года</w:t>
      </w:r>
      <w:r w:rsidR="00D97497">
        <w:t xml:space="preserve">, из которого следует, что на СД-диске, представленном государственным энергетическим университетом, обнаружены файлы сайта </w:t>
      </w:r>
      <w:hyperlink r:id="rId9" w:history="1">
        <w:proofErr w:type="gramStart"/>
        <w:r w:rsidR="00D97497">
          <w:rPr>
            <w:rStyle w:val="a3"/>
          </w:rPr>
          <w:t>www.cursiv</w:t>
        </w:r>
      </w:hyperlink>
      <w:r w:rsidR="00D97497" w:rsidRPr="00454406">
        <w:rPr>
          <w:rStyle w:val="25"/>
          <w:lang w:val="ru-RU"/>
        </w:rPr>
        <w:t>.</w:t>
      </w:r>
      <w:r>
        <w:rPr>
          <w:rStyle w:val="25"/>
          <w:lang w:val="ru-RU"/>
        </w:rPr>
        <w:t>,</w:t>
      </w:r>
      <w:proofErr w:type="gramEnd"/>
      <w:r w:rsidR="00D97497" w:rsidRPr="00454406">
        <w:rPr>
          <w:lang w:eastAsia="en-US" w:bidi="en-US"/>
        </w:rPr>
        <w:t xml:space="preserve"> </w:t>
      </w:r>
      <w:r>
        <w:t xml:space="preserve">в том числе автора статьи </w:t>
      </w:r>
      <w:proofErr w:type="spellStart"/>
      <w:r w:rsidR="00D97497">
        <w:t>Рахманькова</w:t>
      </w:r>
      <w:proofErr w:type="spellEnd"/>
      <w:r w:rsidR="00D97497">
        <w:t xml:space="preserve"> В.В. «Путин как фаллический символ России».. Данный </w:t>
      </w:r>
      <w:r w:rsidR="00D97497">
        <w:t xml:space="preserve">СД-диск приобщен к материалам дела </w:t>
      </w:r>
      <w:r>
        <w:t xml:space="preserve">качестве вещественного </w:t>
      </w:r>
      <w:r w:rsidR="00D97497">
        <w:t>доказательства (л.д,37*60, 65).</w:t>
      </w:r>
    </w:p>
    <w:p w:rsidR="00CB6421" w:rsidRDefault="005515FF">
      <w:pPr>
        <w:pStyle w:val="20"/>
        <w:shd w:val="clear" w:color="auto" w:fill="auto"/>
        <w:spacing w:line="245" w:lineRule="exact"/>
        <w:ind w:right="460" w:firstLine="0"/>
        <w:jc w:val="both"/>
      </w:pPr>
      <w:r>
        <w:t xml:space="preserve">Суд не </w:t>
      </w:r>
      <w:r w:rsidR="00D97497">
        <w:t xml:space="preserve">находит нарушений уголовно-процессуального законодательства при </w:t>
      </w:r>
      <w:r>
        <w:t>получении данных материалов и примет их в</w:t>
      </w:r>
      <w:r w:rsidR="00D97497">
        <w:t xml:space="preserve"> качестве допустимых доказательств виновности подсудимого в совершении данного преступления. Доводы защитников </w:t>
      </w:r>
      <w:proofErr w:type="spellStart"/>
      <w:r w:rsidR="00D97497">
        <w:t>Рахманькова</w:t>
      </w:r>
      <w:proofErr w:type="spellEnd"/>
      <w:r w:rsidR="00D97497">
        <w:t xml:space="preserve"> В,В. о недопустимости в качестве д</w:t>
      </w:r>
      <w:r w:rsidR="00D97497">
        <w:t>о</w:t>
      </w:r>
      <w:r>
        <w:t>казательств: протокола обыска в редакции Интернет</w:t>
      </w:r>
      <w:r w:rsidR="00D97497">
        <w:t xml:space="preserve">-газеты «Курсив-Иваново», протоколов осмотров предметов, изъятых при обыске в редакции </w:t>
      </w:r>
      <w:r>
        <w:rPr>
          <w:lang w:eastAsia="en-US" w:bidi="en-US"/>
        </w:rPr>
        <w:t>Интернет</w:t>
      </w:r>
      <w:r w:rsidR="00D97497" w:rsidRPr="00454406">
        <w:rPr>
          <w:lang w:eastAsia="en-US" w:bidi="en-US"/>
        </w:rPr>
        <w:t xml:space="preserve">- </w:t>
      </w:r>
      <w:r>
        <w:t>газеты «Курсив- Ивано</w:t>
      </w:r>
      <w:r w:rsidR="00D97497">
        <w:t xml:space="preserve">во», вещественных доказательств - текста статьи «Путин как фаллический символ </w:t>
      </w:r>
      <w:r>
        <w:t xml:space="preserve">России», </w:t>
      </w:r>
      <w:r w:rsidR="00D97497">
        <w:t>системного блока, н</w:t>
      </w:r>
      <w:r w:rsidR="00D97497">
        <w:t>акопителя на жестких магнитных дисках, полученных в резу</w:t>
      </w:r>
      <w:r>
        <w:t>льтате обыска в редакции, так же обыск</w:t>
      </w:r>
      <w:r w:rsidR="00D97497">
        <w:t xml:space="preserve"> произведен на основании постановления следователя без получения на то судебного решения; при </w:t>
      </w:r>
      <w:r>
        <w:t>производстве</w:t>
      </w:r>
      <w:r w:rsidR="00D97497">
        <w:t xml:space="preserve"> обыска изымались предметы и документы, явно не имеющие отношения к </w:t>
      </w:r>
      <w:r>
        <w:t>уголовному делу и содержащие конфиденци</w:t>
      </w:r>
      <w:r w:rsidR="00D97497">
        <w:t xml:space="preserve">альную информацию, отсутствие фотоснимков; являются несостоятельными. Указанные </w:t>
      </w:r>
      <w:proofErr w:type="gramStart"/>
      <w:r w:rsidR="00D97497">
        <w:t>протоколы ;</w:t>
      </w:r>
      <w:r w:rsidR="00A60C3F">
        <w:t>составле</w:t>
      </w:r>
      <w:r w:rsidR="00D97497">
        <w:t>ны</w:t>
      </w:r>
      <w:proofErr w:type="gramEnd"/>
      <w:r w:rsidR="00D97497">
        <w:t xml:space="preserve"> в соответствии с требованиями статей 166, 177, 180 и 182 УПК РФ, прим</w:t>
      </w:r>
      <w:r w:rsidR="00A60C3F">
        <w:t xml:space="preserve">еняемое техническое средство в </w:t>
      </w:r>
      <w:r w:rsidR="00D97497">
        <w:t xml:space="preserve"> протоколе обыска указано, о </w:t>
      </w:r>
      <w:r w:rsidR="00D97497">
        <w:t xml:space="preserve">чем уведомлены понятые и другие участники следственного действия. Обнаруженные и </w:t>
      </w:r>
      <w:r w:rsidR="00A60C3F">
        <w:t>изъятые</w:t>
      </w:r>
      <w:r w:rsidR="00D97497">
        <w:t xml:space="preserve"> в ходе обыска предметы и документы представлены понятым и другим присутствующим лицам, упакованы и </w:t>
      </w:r>
      <w:r w:rsidR="00A60C3F">
        <w:t>опечатаны</w:t>
      </w:r>
      <w:r w:rsidR="00A60C3F">
        <w:rPr>
          <w:rStyle w:val="2Candara9pt0"/>
        </w:rPr>
        <w:t xml:space="preserve"> </w:t>
      </w:r>
      <w:r w:rsidR="00D97497">
        <w:t>надлежащим образом, что удостоверено подписями указанных л</w:t>
      </w:r>
      <w:r w:rsidR="00D97497">
        <w:t>иц.</w:t>
      </w:r>
    </w:p>
    <w:p w:rsidR="00CB6421" w:rsidRDefault="00D97497">
      <w:pPr>
        <w:pStyle w:val="20"/>
        <w:shd w:val="clear" w:color="auto" w:fill="auto"/>
        <w:spacing w:line="245" w:lineRule="exact"/>
        <w:ind w:right="460" w:firstLine="940"/>
        <w:jc w:val="left"/>
      </w:pPr>
      <w:r>
        <w:t xml:space="preserve">Ссылка защитников на то, что обыск в редакции интернет-газеты «Курсив-Иваново» произведен на основании постановления следователя в отсутствии судебного решения, является также несостоятельной, </w:t>
      </w:r>
      <w:r>
        <w:rPr>
          <w:rStyle w:val="29pt"/>
        </w:rPr>
        <w:t xml:space="preserve">поскольку </w:t>
      </w:r>
      <w:r>
        <w:t>согласно ст.29 &gt; УПК РФ, к полномочиям суда в ход</w:t>
      </w:r>
      <w:r>
        <w:t xml:space="preserve">е досудебного производства, относится его правомочие принимать решения о </w:t>
      </w:r>
      <w:r w:rsidR="00063D53">
        <w:t>произ</w:t>
      </w:r>
      <w:r>
        <w:t>водстве обыска и (или) выемки в жилище, а также о выемки к изъятии пут</w:t>
      </w:r>
      <w:r w:rsidR="00063D53">
        <w:t>ем проведения обыска предметов и</w:t>
      </w:r>
      <w:r>
        <w:t xml:space="preserve"> документов, содержащих информацию о вкладах и счетах в банках и иных кредитн</w:t>
      </w:r>
      <w:r>
        <w:t xml:space="preserve">ых организациях. Обыск </w:t>
      </w:r>
      <w:r w:rsidR="00063D53">
        <w:t>производится</w:t>
      </w:r>
      <w:r>
        <w:t xml:space="preserve"> на основании постановления следователя.</w:t>
      </w:r>
    </w:p>
    <w:p w:rsidR="00CB6421" w:rsidRDefault="00D97497">
      <w:pPr>
        <w:pStyle w:val="20"/>
        <w:shd w:val="clear" w:color="auto" w:fill="auto"/>
        <w:tabs>
          <w:tab w:val="left" w:pos="947"/>
        </w:tabs>
        <w:spacing w:line="245" w:lineRule="exact"/>
        <w:ind w:firstLine="940"/>
        <w:jc w:val="left"/>
      </w:pPr>
      <w:r>
        <w:t>Ошибочно и мнение защиты о том, что протоколы обыска, осмотра и с</w:t>
      </w:r>
      <w:r w:rsidR="009806DA">
        <w:t>ами вещественные доказательства должны</w:t>
      </w:r>
      <w:r w:rsidR="009806DA">
        <w:rPr>
          <w:lang w:eastAsia="en-US" w:bidi="en-US"/>
        </w:rPr>
        <w:t xml:space="preserve"> </w:t>
      </w:r>
      <w:r>
        <w:t>быть признаны недопустимыми, поскольку при производстве обыска следователем изымал</w:t>
      </w:r>
      <w:r>
        <w:t>ись предметы и</w:t>
      </w:r>
      <w:r w:rsidR="009806DA">
        <w:t xml:space="preserve"> </w:t>
      </w:r>
    </w:p>
    <w:p w:rsidR="00CB6421" w:rsidRDefault="009806DA">
      <w:pPr>
        <w:pStyle w:val="20"/>
        <w:shd w:val="clear" w:color="auto" w:fill="auto"/>
        <w:spacing w:line="245" w:lineRule="exact"/>
        <w:ind w:firstLine="0"/>
        <w:jc w:val="left"/>
      </w:pPr>
      <w:r>
        <w:t>д</w:t>
      </w:r>
      <w:r w:rsidR="00D97497">
        <w:t xml:space="preserve">окументы, явно </w:t>
      </w:r>
      <w:proofErr w:type="gramStart"/>
      <w:r w:rsidR="00D97497">
        <w:t>не имеющие</w:t>
      </w:r>
      <w:proofErr w:type="gramEnd"/>
      <w:r w:rsidR="00D97497">
        <w:t xml:space="preserve"> отношения к уголовному делу и содержащие конфиденциальную информацию. Закон </w:t>
      </w:r>
      <w:r>
        <w:t xml:space="preserve">допускает </w:t>
      </w:r>
      <w:r w:rsidR="00D97497">
        <w:t>изъятие при обыске любых предметов и документов, которые могут иметь значение для уголовного дела.</w:t>
      </w:r>
    </w:p>
    <w:p w:rsidR="00CB6421" w:rsidRDefault="00D97497">
      <w:pPr>
        <w:pStyle w:val="20"/>
        <w:shd w:val="clear" w:color="auto" w:fill="auto"/>
        <w:spacing w:line="245" w:lineRule="exact"/>
        <w:ind w:firstLine="0"/>
        <w:jc w:val="left"/>
      </w:pPr>
      <w:r>
        <w:t>Таким образом, суд не находит наруше</w:t>
      </w:r>
      <w:r>
        <w:t>ний уголовно-процессуального законодател</w:t>
      </w:r>
      <w:r w:rsidR="009806DA">
        <w:t xml:space="preserve">ьства при получении данных материалов и </w:t>
      </w:r>
      <w:r>
        <w:t xml:space="preserve">принимает их в качестве допустимых доказательств виновности подсудимого в совершении данного </w:t>
      </w:r>
      <w:r w:rsidR="009806DA">
        <w:t>преступле</w:t>
      </w:r>
      <w:r>
        <w:t>ния.</w:t>
      </w:r>
    </w:p>
    <w:p w:rsidR="00CB6421" w:rsidRDefault="00D97497">
      <w:pPr>
        <w:pStyle w:val="20"/>
        <w:shd w:val="clear" w:color="auto" w:fill="auto"/>
        <w:spacing w:line="245" w:lineRule="exact"/>
        <w:ind w:left="1180"/>
        <w:jc w:val="left"/>
      </w:pPr>
      <w:r>
        <w:t xml:space="preserve">Кроме этого, судом в качестве доказательств виновности подсудимого </w:t>
      </w:r>
      <w:proofErr w:type="spellStart"/>
      <w:r>
        <w:t>Рахманькова</w:t>
      </w:r>
      <w:proofErr w:type="spellEnd"/>
      <w:r>
        <w:t xml:space="preserve"> В.В. д</w:t>
      </w:r>
      <w:r>
        <w:t xml:space="preserve">опускаются следующие </w:t>
      </w:r>
      <w:r w:rsidR="007C01C0">
        <w:t>докуме</w:t>
      </w:r>
      <w:r>
        <w:t>нты:</w:t>
      </w:r>
    </w:p>
    <w:p w:rsidR="00CB6421" w:rsidRDefault="00D97497">
      <w:pPr>
        <w:pStyle w:val="20"/>
        <w:shd w:val="clear" w:color="auto" w:fill="auto"/>
        <w:spacing w:line="245" w:lineRule="exact"/>
        <w:ind w:firstLine="0"/>
        <w:jc w:val="left"/>
      </w:pPr>
      <w:r>
        <w:t xml:space="preserve">сопроводительное письмо ректора ИГЭУ в прокуратуру Ивановской области о передаче сведений о </w:t>
      </w:r>
      <w:proofErr w:type="gramStart"/>
      <w:r>
        <w:t xml:space="preserve">посещении </w:t>
      </w:r>
      <w:r w:rsidRPr="00454406">
        <w:rPr>
          <w:rStyle w:val="25"/>
          <w:lang w:val="ru-RU"/>
        </w:rPr>
        <w:t>.</w:t>
      </w:r>
      <w:r w:rsidR="007C01C0">
        <w:rPr>
          <w:rStyle w:val="25"/>
          <w:lang w:val="ru-RU"/>
        </w:rPr>
        <w:t>сайта</w:t>
      </w:r>
      <w:proofErr w:type="gramEnd"/>
      <w:r w:rsidR="007C01C0">
        <w:rPr>
          <w:rStyle w:val="25"/>
          <w:lang w:val="ru-RU"/>
        </w:rPr>
        <w:t xml:space="preserve"> </w:t>
      </w:r>
      <w:proofErr w:type="spellStart"/>
      <w:r w:rsidR="007C01C0">
        <w:rPr>
          <w:rStyle w:val="25"/>
        </w:rPr>
        <w:t>wwww</w:t>
      </w:r>
      <w:proofErr w:type="spellEnd"/>
      <w:r w:rsidR="007C01C0">
        <w:rPr>
          <w:rStyle w:val="25"/>
          <w:lang w:val="ru-RU"/>
        </w:rPr>
        <w:t>.</w:t>
      </w:r>
      <w:proofErr w:type="spellStart"/>
      <w:r>
        <w:rPr>
          <w:rStyle w:val="25"/>
        </w:rPr>
        <w:t>cursiv</w:t>
      </w:r>
      <w:proofErr w:type="spellEnd"/>
      <w:r w:rsidRPr="00454406">
        <w:rPr>
          <w:rStyle w:val="25"/>
          <w:lang w:val="ru-RU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454406">
        <w:rPr>
          <w:lang w:eastAsia="en-US" w:bidi="en-US"/>
        </w:rPr>
        <w:t xml:space="preserve">. </w:t>
      </w:r>
      <w:r>
        <w:t>справки о посещении сайта, СД-диска с содержанием сайта (я.д.83),</w:t>
      </w:r>
    </w:p>
    <w:p w:rsidR="00B92E58" w:rsidRDefault="006027EC">
      <w:pPr>
        <w:pStyle w:val="20"/>
        <w:shd w:val="clear" w:color="auto" w:fill="auto"/>
        <w:spacing w:after="123" w:line="245" w:lineRule="exact"/>
        <w:ind w:firstLine="0"/>
        <w:jc w:val="left"/>
      </w:pPr>
      <w:r>
        <w:t xml:space="preserve">Копия </w:t>
      </w:r>
      <w:r w:rsidR="00D97497">
        <w:t>договора о предоставлении доступа к сети Инте</w:t>
      </w:r>
      <w:r w:rsidR="00D97497">
        <w:t xml:space="preserve">рнет, из которой следует, что с 06.10.2004 года ИГЭУ </w:t>
      </w:r>
      <w:r w:rsidR="00B92E58">
        <w:t xml:space="preserve">обеспечивает </w:t>
      </w:r>
      <w:r w:rsidR="00D97497">
        <w:t xml:space="preserve">доступ в сеть Интернет ООО «Медиа И «форм», расположенному по адресу; г Иваново, пл. Революции, 330 и подписанный от имени ООО «Медиа </w:t>
      </w:r>
      <w:proofErr w:type="spellStart"/>
      <w:r w:rsidR="00D97497">
        <w:t>Информ</w:t>
      </w:r>
      <w:proofErr w:type="spellEnd"/>
      <w:r w:rsidR="00D97497">
        <w:t xml:space="preserve">» </w:t>
      </w:r>
      <w:proofErr w:type="spellStart"/>
      <w:r w:rsidR="00D97497">
        <w:t>Р</w:t>
      </w:r>
      <w:r w:rsidR="00B92E58">
        <w:t>ахмаиьковым</w:t>
      </w:r>
      <w:proofErr w:type="spellEnd"/>
      <w:r w:rsidR="00B92E58">
        <w:t xml:space="preserve"> В.В. (</w:t>
      </w:r>
      <w:proofErr w:type="spellStart"/>
      <w:r w:rsidR="00B92E58">
        <w:t>л.д</w:t>
      </w:r>
      <w:proofErr w:type="spellEnd"/>
      <w:r w:rsidR="00B92E58">
        <w:t xml:space="preserve"> 84-87). </w:t>
      </w:r>
    </w:p>
    <w:p w:rsidR="00B92E58" w:rsidRDefault="00B92E58">
      <w:pPr>
        <w:pStyle w:val="20"/>
        <w:shd w:val="clear" w:color="auto" w:fill="auto"/>
        <w:spacing w:after="123" w:line="245" w:lineRule="exact"/>
        <w:ind w:firstLine="0"/>
        <w:jc w:val="left"/>
      </w:pPr>
      <w:r>
        <w:t>Справка</w:t>
      </w:r>
      <w:r w:rsidR="00D97497">
        <w:t xml:space="preserve"> о посещении сайта </w:t>
      </w:r>
      <w:hyperlink r:id="rId10" w:history="1">
        <w:r w:rsidR="00D97497">
          <w:rPr>
            <w:rStyle w:val="a3"/>
          </w:rPr>
          <w:t>www.cursiv</w:t>
        </w:r>
      </w:hyperlink>
      <w:proofErr w:type="gramStart"/>
      <w:r w:rsidR="00D97497" w:rsidRPr="00454406">
        <w:rPr>
          <w:rStyle w:val="25"/>
          <w:lang w:val="ru-RU"/>
        </w:rPr>
        <w:t>.</w:t>
      </w:r>
      <w:proofErr w:type="spellStart"/>
      <w:proofErr w:type="gramEnd"/>
      <w:r w:rsidR="00D97497">
        <w:rPr>
          <w:lang w:val="en-US" w:eastAsia="en-US" w:bidi="en-US"/>
        </w:rPr>
        <w:t>ru</w:t>
      </w:r>
      <w:proofErr w:type="spellEnd"/>
      <w:r w:rsidR="00D97497" w:rsidRPr="00454406">
        <w:rPr>
          <w:lang w:eastAsia="en-US" w:bidi="en-US"/>
        </w:rPr>
        <w:t xml:space="preserve">. </w:t>
      </w:r>
      <w:r w:rsidR="00D97497">
        <w:t xml:space="preserve">согласно которой с 22 часов 47 минут 18 мая 2006 года страницу со </w:t>
      </w:r>
      <w:r>
        <w:t xml:space="preserve">статьей </w:t>
      </w:r>
      <w:proofErr w:type="spellStart"/>
      <w:r>
        <w:t>Рахмань</w:t>
      </w:r>
      <w:r w:rsidR="00D97497">
        <w:t>кова</w:t>
      </w:r>
      <w:proofErr w:type="spellEnd"/>
      <w:r w:rsidR="00D97497">
        <w:t xml:space="preserve"> В.В. «Путин как фаллический символ России» посетило 152 пользователя (л.д.91). </w:t>
      </w:r>
    </w:p>
    <w:p w:rsidR="00CB6421" w:rsidRDefault="00B92E58">
      <w:pPr>
        <w:pStyle w:val="20"/>
        <w:shd w:val="clear" w:color="auto" w:fill="auto"/>
        <w:spacing w:after="123" w:line="245" w:lineRule="exact"/>
        <w:ind w:firstLine="0"/>
        <w:jc w:val="left"/>
        <w:rPr>
          <w:lang w:eastAsia="en-US" w:bidi="en-US"/>
        </w:rPr>
      </w:pPr>
      <w:r>
        <w:t xml:space="preserve">Текст </w:t>
      </w:r>
      <w:r w:rsidR="00D97497">
        <w:t>статьи «Путин как фаллический символ России», полученной из сети И</w:t>
      </w:r>
      <w:r>
        <w:t xml:space="preserve">нтернет 19 мая 2006 года, из которой видно, что она опубликована 18 мая </w:t>
      </w:r>
      <w:r w:rsidR="00D97497">
        <w:t xml:space="preserve">2006 года в Интернет-газете «Курсив-Иваново» по адресу: </w:t>
      </w:r>
      <w:proofErr w:type="spellStart"/>
      <w:r w:rsidR="00D97497">
        <w:rPr>
          <w:rStyle w:val="25"/>
        </w:rPr>
        <w:t>wwvv</w:t>
      </w:r>
      <w:proofErr w:type="spellEnd"/>
      <w:r w:rsidR="00D97497" w:rsidRPr="00454406">
        <w:rPr>
          <w:rStyle w:val="25"/>
          <w:lang w:val="ru-RU"/>
        </w:rPr>
        <w:t>.</w:t>
      </w:r>
      <w:proofErr w:type="spellStart"/>
      <w:r w:rsidR="00D97497">
        <w:rPr>
          <w:rStyle w:val="25"/>
        </w:rPr>
        <w:t>cursiv</w:t>
      </w:r>
      <w:proofErr w:type="spellEnd"/>
      <w:r w:rsidR="00D97497" w:rsidRPr="00454406">
        <w:rPr>
          <w:lang w:eastAsia="en-US" w:bidi="en-US"/>
        </w:rPr>
        <w:t>.</w:t>
      </w:r>
      <w:proofErr w:type="spellStart"/>
      <w:r w:rsidR="00D97497">
        <w:rPr>
          <w:lang w:val="en-US" w:eastAsia="en-US" w:bidi="en-US"/>
        </w:rPr>
        <w:t>ru</w:t>
      </w:r>
      <w:proofErr w:type="spellEnd"/>
      <w:r>
        <w:rPr>
          <w:lang w:eastAsia="en-US" w:bidi="en-US"/>
        </w:rPr>
        <w:t>.</w:t>
      </w:r>
    </w:p>
    <w:p w:rsidR="00CB6421" w:rsidRDefault="00B92E58" w:rsidP="00B92E58">
      <w:pPr>
        <w:pStyle w:val="20"/>
        <w:shd w:val="clear" w:color="auto" w:fill="auto"/>
        <w:spacing w:after="123" w:line="245" w:lineRule="exact"/>
        <w:ind w:firstLine="0"/>
        <w:jc w:val="left"/>
      </w:pPr>
      <w:r>
        <w:rPr>
          <w:lang w:eastAsia="en-US" w:bidi="en-US"/>
        </w:rPr>
        <w:t xml:space="preserve">Суд критически относится к показаниям подсудимого, расценивает их как стремление уйти от </w:t>
      </w:r>
      <w:proofErr w:type="gramStart"/>
      <w:r>
        <w:rPr>
          <w:lang w:eastAsia="en-US" w:bidi="en-US"/>
        </w:rPr>
        <w:t>ответственности  а</w:t>
      </w:r>
      <w:proofErr w:type="gramEnd"/>
      <w:r>
        <w:rPr>
          <w:lang w:eastAsia="en-US" w:bidi="en-US"/>
        </w:rPr>
        <w:t xml:space="preserve"> представленные им доводы в качестве </w:t>
      </w:r>
      <w:r w:rsidR="00D97497">
        <w:t xml:space="preserve">способа реализации такого желания. Непризнание своей вины подсудимым </w:t>
      </w:r>
      <w:r>
        <w:t xml:space="preserve">свидетельствует об отсутствии </w:t>
      </w:r>
      <w:r w:rsidR="00D97497">
        <w:t>рас</w:t>
      </w:r>
      <w:r>
        <w:t xml:space="preserve">каяния со стороны </w:t>
      </w:r>
      <w:proofErr w:type="spellStart"/>
      <w:r>
        <w:t>Рахманькова</w:t>
      </w:r>
      <w:proofErr w:type="spellEnd"/>
      <w:r>
        <w:t xml:space="preserve"> В. </w:t>
      </w:r>
      <w:r w:rsidR="00D97497">
        <w:t>В.</w:t>
      </w:r>
    </w:p>
    <w:p w:rsidR="00CB6421" w:rsidRDefault="00375F3C">
      <w:pPr>
        <w:pStyle w:val="20"/>
        <w:shd w:val="clear" w:color="auto" w:fill="auto"/>
        <w:spacing w:line="241" w:lineRule="exact"/>
        <w:ind w:right="560" w:firstLine="0"/>
        <w:jc w:val="both"/>
      </w:pPr>
      <w:proofErr w:type="gramStart"/>
      <w:r>
        <w:t xml:space="preserve">Доказательствами </w:t>
      </w:r>
      <w:r w:rsidR="00D97497">
        <w:t xml:space="preserve"> стороны</w:t>
      </w:r>
      <w:proofErr w:type="gramEnd"/>
      <w:r w:rsidR="00D97497">
        <w:t xml:space="preserve"> защиты, на которые ссылаются защитники </w:t>
      </w:r>
      <w:proofErr w:type="spellStart"/>
      <w:r w:rsidR="00D97497">
        <w:t>Рахман</w:t>
      </w:r>
      <w:r>
        <w:t>ькова</w:t>
      </w:r>
      <w:proofErr w:type="spellEnd"/>
      <w:r>
        <w:t xml:space="preserve"> В.В., являются заключение </w:t>
      </w:r>
      <w:proofErr w:type="spellStart"/>
      <w:r>
        <w:t>специалсита</w:t>
      </w:r>
      <w:proofErr w:type="spellEnd"/>
      <w:r>
        <w:t xml:space="preserve"> Суховой </w:t>
      </w:r>
      <w:r w:rsidR="00D97497">
        <w:rPr>
          <w:lang w:val="en-US" w:eastAsia="en-US" w:bidi="en-US"/>
        </w:rPr>
        <w:t>A</w:t>
      </w:r>
      <w:r w:rsidR="00D97497" w:rsidRPr="00454406">
        <w:rPr>
          <w:lang w:eastAsia="en-US" w:bidi="en-US"/>
        </w:rPr>
        <w:t>.</w:t>
      </w:r>
      <w:r w:rsidR="00D97497">
        <w:rPr>
          <w:lang w:val="en-US" w:eastAsia="en-US" w:bidi="en-US"/>
        </w:rPr>
        <w:t>B</w:t>
      </w:r>
      <w:r w:rsidR="00D97497" w:rsidRPr="00454406">
        <w:rPr>
          <w:lang w:eastAsia="en-US" w:bidi="en-US"/>
        </w:rPr>
        <w:t xml:space="preserve">. </w:t>
      </w:r>
      <w:r w:rsidR="00D97497">
        <w:t xml:space="preserve">от 12 сентября 2006 года и ее </w:t>
      </w:r>
      <w:r w:rsidR="00D97497">
        <w:t>показания о том, что с</w:t>
      </w:r>
      <w:r>
        <w:t xml:space="preserve">татья </w:t>
      </w:r>
      <w:proofErr w:type="spellStart"/>
      <w:r>
        <w:t>Рахманькова</w:t>
      </w:r>
      <w:proofErr w:type="spellEnd"/>
      <w:r>
        <w:t xml:space="preserve"> В.В является публицисти</w:t>
      </w:r>
      <w:r w:rsidR="00D97497">
        <w:t>ческим повествованием, носит иронич</w:t>
      </w:r>
      <w:r>
        <w:t>ный характер, не содержит в себе оскорбительных высказыван</w:t>
      </w:r>
      <w:r w:rsidR="00D97497">
        <w:t xml:space="preserve">ий. Герой статьи предстает как балагур, связывающий слова, внешне похожие </w:t>
      </w:r>
      <w:r w:rsidR="00086236">
        <w:t>по звучанию, с смеховой ситуацией</w:t>
      </w:r>
      <w:r w:rsidR="00D97497">
        <w:t>. С</w:t>
      </w:r>
      <w:r w:rsidR="00D97497">
        <w:t>лово «фаллический» в статье употреблено в сочетании со словом «символ» и как художественный образ, как символ «оплодотворяющего или рождающего начала природы».</w:t>
      </w:r>
    </w:p>
    <w:p w:rsidR="00CB6421" w:rsidRDefault="00086236">
      <w:pPr>
        <w:pStyle w:val="20"/>
        <w:shd w:val="clear" w:color="auto" w:fill="auto"/>
        <w:spacing w:line="248" w:lineRule="exact"/>
        <w:ind w:left="940" w:hanging="480"/>
        <w:jc w:val="left"/>
      </w:pPr>
      <w:r>
        <w:t xml:space="preserve">Результат </w:t>
      </w:r>
      <w:r w:rsidR="00D97497">
        <w:t>статьи - незамедлительная реакция провинциальных чиновников на суждения</w:t>
      </w:r>
      <w:r>
        <w:t xml:space="preserve"> власти, воспринимаемой ими как символ </w:t>
      </w:r>
      <w:r w:rsidR="00D97497">
        <w:t>«оплодотворяющего или рождающего начала природы», а не личность Президента РФ Путина В.В.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 xml:space="preserve">В соответствии с </w:t>
      </w:r>
      <w:proofErr w:type="spellStart"/>
      <w:r>
        <w:t>ч.З</w:t>
      </w:r>
      <w:proofErr w:type="spellEnd"/>
      <w:r>
        <w:t xml:space="preserve"> и 4 ст. 80 УПК РФ в качестве доказательст</w:t>
      </w:r>
      <w:r>
        <w:t xml:space="preserve">в по уголовному </w:t>
      </w:r>
      <w:r>
        <w:rPr>
          <w:rStyle w:val="211pt"/>
        </w:rPr>
        <w:t xml:space="preserve">делу </w:t>
      </w:r>
      <w:r>
        <w:t xml:space="preserve">могут быть использованы </w:t>
      </w:r>
      <w:r w:rsidR="00086236">
        <w:rPr>
          <w:rStyle w:val="2Candara9pt0"/>
        </w:rPr>
        <w:t xml:space="preserve">заключение </w:t>
      </w:r>
      <w:r>
        <w:t xml:space="preserve">специалиста и показания специалиста. Однако, суд не может принять в качестве допустимого, достоверного достаточного доказательства невиновности </w:t>
      </w:r>
      <w:proofErr w:type="spellStart"/>
      <w:r>
        <w:t>Рахманькова</w:t>
      </w:r>
      <w:proofErr w:type="spellEnd"/>
      <w:r>
        <w:t xml:space="preserve"> В.В. заключение специалиста Суховой А.В. от 12 се</w:t>
      </w:r>
      <w:r>
        <w:t xml:space="preserve">нтября </w:t>
      </w:r>
      <w:r w:rsidR="00086236">
        <w:t>2</w:t>
      </w:r>
      <w:r>
        <w:rPr>
          <w:rStyle w:val="211pt-1pt"/>
        </w:rPr>
        <w:t>006</w:t>
      </w:r>
      <w:r>
        <w:rPr>
          <w:rStyle w:val="211pt0"/>
        </w:rPr>
        <w:t xml:space="preserve"> </w:t>
      </w:r>
      <w:r>
        <w:rPr>
          <w:rStyle w:val="20pt2"/>
        </w:rPr>
        <w:t xml:space="preserve">года, </w:t>
      </w:r>
      <w:r>
        <w:t xml:space="preserve">поскольку </w:t>
      </w:r>
      <w:r>
        <w:lastRenderedPageBreak/>
        <w:t>указанное заключение является лишь представленным в</w:t>
      </w:r>
      <w:r w:rsidR="00086236">
        <w:t xml:space="preserve"> письменном виде специалистом сужд</w:t>
      </w:r>
      <w:r>
        <w:t>ением по вопросам, интересующим и поставленным перед ней стороной з</w:t>
      </w:r>
      <w:r w:rsidR="00086236">
        <w:t xml:space="preserve">ашиты и в отличие от заключения экспертов. </w:t>
      </w:r>
      <w:r>
        <w:t>не содержит исследовательскую часть и</w:t>
      </w:r>
      <w:r>
        <w:t xml:space="preserve"> вывод. При даче заключ</w:t>
      </w:r>
      <w:r w:rsidR="00086236">
        <w:t>ения специалист не производит допол</w:t>
      </w:r>
      <w:r>
        <w:t>нительных исследований и не может вторгаться в сферу компетенции экспертов.</w:t>
      </w:r>
    </w:p>
    <w:p w:rsidR="00CB6421" w:rsidRDefault="00D97497">
      <w:pPr>
        <w:pStyle w:val="20"/>
        <w:shd w:val="clear" w:color="auto" w:fill="auto"/>
        <w:spacing w:line="248" w:lineRule="exact"/>
        <w:ind w:left="280" w:firstLine="480"/>
        <w:jc w:val="left"/>
      </w:pPr>
      <w:r>
        <w:t xml:space="preserve">В связи с этим, и показания специалиста Суховой А.В., являются лишь сведениями, </w:t>
      </w:r>
      <w:r w:rsidR="00CE4B10">
        <w:t>сообщенными ею на допросе в суде</w:t>
      </w:r>
      <w:r>
        <w:t>бном заседан</w:t>
      </w:r>
      <w:r>
        <w:t xml:space="preserve">ии, разъясняющими мнение специалиста, изложенного в заключении, </w:t>
      </w:r>
      <w:r w:rsidR="00CE4B10">
        <w:t>а не являются доказательствами невино</w:t>
      </w:r>
      <w:r>
        <w:t>вности подсудимого.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left"/>
      </w:pPr>
      <w:r>
        <w:t xml:space="preserve">Кроме того, заключение специалиста Суховой А.В. от 12 сентября 2006 года и ее показания, опровергаются </w:t>
      </w:r>
      <w:r w:rsidR="008657D8">
        <w:rPr>
          <w:rStyle w:val="2Candara9pt0"/>
        </w:rPr>
        <w:t xml:space="preserve">заключением </w:t>
      </w:r>
      <w:r>
        <w:t>комиссионной экспертизы и пока</w:t>
      </w:r>
      <w:r>
        <w:t xml:space="preserve">заниями экспертов </w:t>
      </w:r>
      <w:proofErr w:type="spellStart"/>
      <w:r>
        <w:t>Карташковой</w:t>
      </w:r>
      <w:proofErr w:type="spellEnd"/>
      <w:r>
        <w:t xml:space="preserve"> Ф.И. и Беловой Е.Ю., которые приняты Судом в качестве допустимых, относимых и достоверных доказательств.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>Несостоятельна и ссылка стороны зашиты на различные словари, монографи</w:t>
      </w:r>
      <w:r w:rsidR="008657D8">
        <w:t>и и статьи В. Шендеровича, О. Панфилова, поскольку</w:t>
      </w:r>
      <w:r>
        <w:t xml:space="preserve"> </w:t>
      </w:r>
      <w:r w:rsidR="008657D8">
        <w:t>перечисленные документы не</w:t>
      </w:r>
      <w:r>
        <w:t xml:space="preserve"> являются по делу доказател</w:t>
      </w:r>
      <w:r w:rsidR="008657D8">
        <w:t xml:space="preserve">ьствами, то есть сведениями, на основании </w:t>
      </w:r>
      <w:r w:rsidR="002E7BEE">
        <w:t>которых можно установить</w:t>
      </w:r>
      <w:r>
        <w:t xml:space="preserve"> наличие или отсутствие обстоятельств, подлежащих доказыванию, а также иных обстоятельств, имеющих значение для дела. Статьи В. Шендерови</w:t>
      </w:r>
      <w:r>
        <w:t>ча и О. Панфилова со</w:t>
      </w:r>
      <w:r w:rsidR="002E7BEE">
        <w:t xml:space="preserve">держат в себе оценку указанных авторов, </w:t>
      </w:r>
      <w:r>
        <w:t xml:space="preserve">высказанное ими субъективное мнение в отношении статьи </w:t>
      </w:r>
      <w:proofErr w:type="spellStart"/>
      <w:r>
        <w:t>Рахманькова</w:t>
      </w:r>
      <w:proofErr w:type="spellEnd"/>
      <w:r>
        <w:t xml:space="preserve"> В.В. «Путин как фаллический символ </w:t>
      </w:r>
      <w:r w:rsidR="002E7BEE">
        <w:t>России</w:t>
      </w:r>
      <w:r>
        <w:t xml:space="preserve">», а также мнение относительно уголовного преследования </w:t>
      </w:r>
      <w:proofErr w:type="spellStart"/>
      <w:r>
        <w:t>Рахманькова</w:t>
      </w:r>
      <w:proofErr w:type="spellEnd"/>
      <w:r>
        <w:t xml:space="preserve"> В.В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 xml:space="preserve">Таким образом, </w:t>
      </w:r>
      <w:r>
        <w:t xml:space="preserve">анализ и оценка собранных и исследованных в судебном заседании доказательств в совокупности, приводят суд к убеждению о доказанности виновности подсудимого </w:t>
      </w:r>
      <w:proofErr w:type="spellStart"/>
      <w:r>
        <w:t>Рахманькова</w:t>
      </w:r>
      <w:proofErr w:type="spellEnd"/>
      <w:r>
        <w:t xml:space="preserve"> В.В. в совершении данного Преступления.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 xml:space="preserve">Исходя из этого, суд квалифицирует действия </w:t>
      </w:r>
      <w:proofErr w:type="spellStart"/>
      <w:r>
        <w:t>Рахм</w:t>
      </w:r>
      <w:r>
        <w:t>анькова</w:t>
      </w:r>
      <w:proofErr w:type="spellEnd"/>
      <w:r>
        <w:t xml:space="preserve"> В.В. по ст.319 УК РФ, так как он совершил публичное оскорбление представителя власти в связи с исполнением </w:t>
      </w:r>
      <w:proofErr w:type="spellStart"/>
      <w:r>
        <w:t>нм</w:t>
      </w:r>
      <w:proofErr w:type="spellEnd"/>
      <w:r>
        <w:t xml:space="preserve"> своих должностных обязанностей.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 xml:space="preserve">Доводы стороны защиты об отсутствии в действиях </w:t>
      </w:r>
      <w:proofErr w:type="spellStart"/>
      <w:r>
        <w:t>Рахманькова</w:t>
      </w:r>
      <w:proofErr w:type="spellEnd"/>
      <w:r>
        <w:t xml:space="preserve"> В.В. состава преступления, а также отсутствие </w:t>
      </w:r>
      <w:r>
        <w:t>потерпевшего по делу, не установление размера причиненного вреда преступлением, суд считает необоснованными, так как согласно ст. 20 УПК РФ уголовное дело о преступлении, предусмотренном ст.319 УК РФ, является уголовным делом публичного обвинения. Оскорбле</w:t>
      </w:r>
      <w:r>
        <w:t xml:space="preserve">ние </w:t>
      </w:r>
      <w:proofErr w:type="spellStart"/>
      <w:proofErr w:type="gramStart"/>
      <w:r>
        <w:t>представ»ггеля</w:t>
      </w:r>
      <w:proofErr w:type="spellEnd"/>
      <w:proofErr w:type="gramEnd"/>
      <w:r>
        <w:t xml:space="preserve"> власти общественно опасно потому, что оно нарушает нормальную деятельность органов власти и их авторитет, а также честь и достоинство представителя власти. Уголовное преследование осуществляется независимо от волеизъявления пострадавшего</w:t>
      </w:r>
      <w:r>
        <w:t xml:space="preserve"> лица, а также учета его мнения относительно того, являются ли сведения оскорбительными, форма неприличной. Моментом окончания указанного преступления является момент высказывания слов оскорбительного характера или иных действий. Фактически наступившие в р</w:t>
      </w:r>
      <w:r>
        <w:t xml:space="preserve">езультате оскорбления последствия лежат за пределами данного состава </w:t>
      </w:r>
      <w:proofErr w:type="spellStart"/>
      <w:r>
        <w:t>престу</w:t>
      </w:r>
      <w:proofErr w:type="spellEnd"/>
      <w:r>
        <w:t xml:space="preserve"> </w:t>
      </w:r>
      <w:proofErr w:type="spellStart"/>
      <w:r>
        <w:t>пления</w:t>
      </w:r>
      <w:proofErr w:type="spellEnd"/>
      <w:r>
        <w:t>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>При назначении вида и размера наказания подсудимому, суд учитывает характер и степень общественной опасности совершенного преступления, личность подсудимого, обстоятельства</w:t>
      </w:r>
      <w:r>
        <w:t>, смягчающие наказание, а также влияние назначаемого наказания на исправление осуждаемого.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 xml:space="preserve">Совершенное подсудимым </w:t>
      </w:r>
      <w:proofErr w:type="spellStart"/>
      <w:r>
        <w:t>Рахманьковым</w:t>
      </w:r>
      <w:proofErr w:type="spellEnd"/>
      <w:r>
        <w:t xml:space="preserve"> В.В. преступление отнесено Законом к категории преступлений небольшой тяжести. Рахманьков В.В. ранее не судим, на учетах п ОПНД и</w:t>
      </w:r>
      <w:r>
        <w:t xml:space="preserve"> ОНД не состоит, Ивановским союзом независимых журналистов характеризуется положительно.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>Обстоятельствами, смягчающими наказание, суд признает совершение подсудимым преступления небольшой тяжести впервые, наличие у подсудимого одного несовершеннолетнего ре</w:t>
      </w:r>
      <w:r>
        <w:t>бенка в возрасте шести лет.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>Обстоятельств, отягчающих наказание, судом не установлено.</w:t>
      </w:r>
    </w:p>
    <w:p w:rsidR="00CB6421" w:rsidRDefault="00D97497">
      <w:pPr>
        <w:pStyle w:val="20"/>
        <w:shd w:val="clear" w:color="auto" w:fill="auto"/>
        <w:spacing w:line="248" w:lineRule="exact"/>
        <w:ind w:left="180" w:firstLine="580"/>
        <w:jc w:val="both"/>
      </w:pPr>
      <w:r>
        <w:t xml:space="preserve">Исходя из этого, учитывая содеянное, личность подсудимого </w:t>
      </w:r>
      <w:proofErr w:type="spellStart"/>
      <w:r>
        <w:t>Рахманькова</w:t>
      </w:r>
      <w:proofErr w:type="spellEnd"/>
      <w:r>
        <w:t xml:space="preserve"> В.В., смягчающие наказание Обстоятельства, суд приходит к выводу о возможности назначить ему </w:t>
      </w:r>
      <w:r>
        <w:t>наказание в виде штрафа.</w:t>
      </w:r>
    </w:p>
    <w:p w:rsidR="00CB6421" w:rsidRDefault="00D97497">
      <w:pPr>
        <w:pStyle w:val="20"/>
        <w:shd w:val="clear" w:color="auto" w:fill="auto"/>
        <w:spacing w:after="271" w:line="248" w:lineRule="exact"/>
        <w:ind w:left="180" w:firstLine="580"/>
        <w:jc w:val="both"/>
      </w:pPr>
      <w:r>
        <w:t xml:space="preserve">Руководствуясь </w:t>
      </w:r>
      <w:proofErr w:type="spellStart"/>
      <w:r>
        <w:t>ст.ст</w:t>
      </w:r>
      <w:proofErr w:type="spellEnd"/>
      <w:r>
        <w:t>. 303-304. 307-309 УПК РФ, суд</w:t>
      </w:r>
    </w:p>
    <w:p w:rsidR="00CB6421" w:rsidRDefault="00D97497">
      <w:pPr>
        <w:pStyle w:val="20"/>
        <w:shd w:val="clear" w:color="auto" w:fill="auto"/>
        <w:spacing w:after="150" w:line="210" w:lineRule="exact"/>
        <w:ind w:left="5420" w:firstLine="0"/>
        <w:jc w:val="left"/>
      </w:pPr>
      <w:r>
        <w:t>приговорил:</w:t>
      </w:r>
    </w:p>
    <w:p w:rsidR="00CB6421" w:rsidRDefault="00D97497">
      <w:pPr>
        <w:pStyle w:val="20"/>
        <w:shd w:val="clear" w:color="auto" w:fill="auto"/>
        <w:spacing w:line="245" w:lineRule="exact"/>
        <w:ind w:left="180" w:firstLine="580"/>
        <w:jc w:val="both"/>
      </w:pPr>
      <w:r>
        <w:t xml:space="preserve">РАХМАНЬКОВА Владимира Владимировича признать виновным в совершении преступления, </w:t>
      </w:r>
      <w:r w:rsidR="006B1E47">
        <w:t>предусмотренного</w:t>
      </w:r>
      <w:r>
        <w:t xml:space="preserve"> ст.319 УК РФ и назначить ему наказание в виде штрафа в размере 20 000 </w:t>
      </w:r>
      <w:r>
        <w:t>(двадцати тысяч) рублей.</w:t>
      </w:r>
    </w:p>
    <w:p w:rsidR="00CB6421" w:rsidRDefault="00D97497">
      <w:pPr>
        <w:pStyle w:val="20"/>
        <w:shd w:val="clear" w:color="auto" w:fill="auto"/>
        <w:spacing w:line="245" w:lineRule="exact"/>
        <w:ind w:left="180" w:firstLine="580"/>
        <w:jc w:val="both"/>
      </w:pPr>
      <w:r>
        <w:t xml:space="preserve">Меру пресечения в отношении </w:t>
      </w:r>
      <w:proofErr w:type="spellStart"/>
      <w:r>
        <w:t>Рахманькова</w:t>
      </w:r>
      <w:proofErr w:type="spellEnd"/>
      <w:r>
        <w:t xml:space="preserve"> В.В. - подписку о невыезде и </w:t>
      </w:r>
      <w:r w:rsidR="006B1E47">
        <w:t>надлежащем поведении оставить п</w:t>
      </w:r>
      <w:r>
        <w:t>режней до вступления приговора в законную силу.</w:t>
      </w:r>
    </w:p>
    <w:p w:rsidR="00CB6421" w:rsidRDefault="00D97497">
      <w:pPr>
        <w:pStyle w:val="20"/>
        <w:shd w:val="clear" w:color="auto" w:fill="auto"/>
        <w:spacing w:line="245" w:lineRule="exact"/>
        <w:ind w:firstLine="760"/>
        <w:jc w:val="left"/>
      </w:pPr>
      <w:r>
        <w:t>Вещественные доказательства по делу: СД-диск с содержанием сайта Интернет газеты «</w:t>
      </w:r>
      <w:r w:rsidR="006B1E47">
        <w:t xml:space="preserve">Курсив» • хранить при деле; </w:t>
      </w:r>
      <w:r>
        <w:t xml:space="preserve">системный блок и накопитель на жестких магнитных дисках с серийным номером </w:t>
      </w:r>
      <w:r>
        <w:rPr>
          <w:lang w:val="en-US" w:eastAsia="en-US" w:bidi="en-US"/>
        </w:rPr>
        <w:t>SX</w:t>
      </w:r>
      <w:r w:rsidRPr="00454406">
        <w:rPr>
          <w:lang w:eastAsia="en-US" w:bidi="en-US"/>
        </w:rPr>
        <w:t>0</w:t>
      </w:r>
      <w:r>
        <w:rPr>
          <w:lang w:val="en-US" w:eastAsia="en-US" w:bidi="en-US"/>
        </w:rPr>
        <w:t>Z</w:t>
      </w:r>
      <w:r w:rsidRPr="00454406">
        <w:rPr>
          <w:lang w:eastAsia="en-US" w:bidi="en-US"/>
        </w:rPr>
        <w:t xml:space="preserve">3991 </w:t>
      </w:r>
      <w:r>
        <w:t xml:space="preserve">до вступления приговора о законную силу хранить при деле после вступления приговора в законную силу - выдать </w:t>
      </w:r>
      <w:proofErr w:type="spellStart"/>
      <w:r>
        <w:t>Рахманькову</w:t>
      </w:r>
      <w:proofErr w:type="spellEnd"/>
      <w:r>
        <w:t xml:space="preserve"> В.В.</w:t>
      </w:r>
    </w:p>
    <w:p w:rsidR="00CB6421" w:rsidRDefault="00D97497">
      <w:pPr>
        <w:pStyle w:val="20"/>
        <w:shd w:val="clear" w:color="auto" w:fill="auto"/>
        <w:spacing w:line="245" w:lineRule="exact"/>
        <w:ind w:left="180" w:firstLine="580"/>
        <w:jc w:val="both"/>
      </w:pPr>
      <w:r>
        <w:t>Видеокассету с запис</w:t>
      </w:r>
      <w:r>
        <w:t xml:space="preserve">ями допросов свидетеля </w:t>
      </w:r>
      <w:proofErr w:type="spellStart"/>
      <w:r>
        <w:t>Мокрецова</w:t>
      </w:r>
      <w:proofErr w:type="spellEnd"/>
      <w:r>
        <w:t xml:space="preserve"> М.Ю, и обвиняемого </w:t>
      </w:r>
      <w:proofErr w:type="spellStart"/>
      <w:r>
        <w:t>Рахманькова</w:t>
      </w:r>
      <w:proofErr w:type="spellEnd"/>
      <w:r>
        <w:t xml:space="preserve"> В.В. хранить при деле.</w:t>
      </w:r>
    </w:p>
    <w:p w:rsidR="00CB6421" w:rsidRDefault="00D97497">
      <w:pPr>
        <w:pStyle w:val="20"/>
        <w:shd w:val="clear" w:color="auto" w:fill="auto"/>
        <w:spacing w:after="268" w:line="245" w:lineRule="exact"/>
        <w:ind w:firstLine="760"/>
        <w:jc w:val="left"/>
      </w:pPr>
      <w:r>
        <w:t xml:space="preserve">Приговор может быть обжалован в Ленинский районный суд города Иваново путем подачи апелляционной </w:t>
      </w:r>
      <w:r w:rsidR="006B1E47">
        <w:rPr>
          <w:lang w:eastAsia="en-US" w:bidi="en-US"/>
        </w:rPr>
        <w:t>жалобы</w:t>
      </w:r>
      <w:r>
        <w:t xml:space="preserve"> или апелляционного представления Мировому судье Судебного участ</w:t>
      </w:r>
      <w:r>
        <w:t>ка № 2 Ле</w:t>
      </w:r>
      <w:r w:rsidR="006B1E47">
        <w:t xml:space="preserve">нинского района города Иваново в </w:t>
      </w:r>
      <w:bookmarkStart w:id="0" w:name="_GoBack"/>
      <w:bookmarkEnd w:id="0"/>
      <w:r>
        <w:t>течение 10 суток со дня его провозглашения</w:t>
      </w:r>
    </w:p>
    <w:p w:rsidR="00CB6421" w:rsidRDefault="00D97497">
      <w:pPr>
        <w:pStyle w:val="20"/>
        <w:shd w:val="clear" w:color="auto" w:fill="auto"/>
        <w:spacing w:line="210" w:lineRule="exact"/>
        <w:ind w:left="2380" w:firstLine="0"/>
        <w:jc w:val="left"/>
      </w:pPr>
      <w:r>
        <w:t>Мировой судья</w:t>
      </w:r>
    </w:p>
    <w:sectPr w:rsidR="00CB6421">
      <w:headerReference w:type="default" r:id="rId11"/>
      <w:pgSz w:w="11900" w:h="16840"/>
      <w:pgMar w:top="562" w:right="52" w:bottom="490" w:left="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97" w:rsidRDefault="00D97497">
      <w:r>
        <w:separator/>
      </w:r>
    </w:p>
  </w:endnote>
  <w:endnote w:type="continuationSeparator" w:id="0">
    <w:p w:rsidR="00D97497" w:rsidRDefault="00D9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97" w:rsidRDefault="00D97497"/>
  </w:footnote>
  <w:footnote w:type="continuationSeparator" w:id="0">
    <w:p w:rsidR="00D97497" w:rsidRDefault="00D974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21" w:rsidRDefault="004544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600710</wp:posOffset>
              </wp:positionV>
              <wp:extent cx="6814820" cy="53657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482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421" w:rsidRDefault="00D97497">
                          <w:pPr>
                            <w:pStyle w:val="a5"/>
                            <w:shd w:val="clear" w:color="auto" w:fill="auto"/>
                            <w:tabs>
                              <w:tab w:val="right" w:pos="1073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Дело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№ !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-48/2006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Tahoma35pt"/>
                            </w:rPr>
                            <w:t>копия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pt;margin-top:47.3pt;width:536.6pt;height:42.2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uTqQ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" filled="f" stroked="f">
              <v:textbox style="mso-fit-shape-to-text:t" inset="0,0,0,0">
                <w:txbxContent>
                  <w:p w:rsidR="00CB6421" w:rsidRDefault="00D97497">
                    <w:pPr>
                      <w:pStyle w:val="a5"/>
                      <w:shd w:val="clear" w:color="auto" w:fill="auto"/>
                      <w:tabs>
                        <w:tab w:val="right" w:pos="10732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Дело </w:t>
                    </w:r>
                    <w:proofErr w:type="gramStart"/>
                    <w:r>
                      <w:rPr>
                        <w:rStyle w:val="a6"/>
                      </w:rPr>
                      <w:t>№ !</w:t>
                    </w:r>
                    <w:proofErr w:type="gramEnd"/>
                    <w:r>
                      <w:rPr>
                        <w:rStyle w:val="a6"/>
                      </w:rPr>
                      <w:t xml:space="preserve"> -48/2006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Tahoma35pt"/>
                      </w:rPr>
                      <w:t>копия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21" w:rsidRDefault="00CB64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21"/>
    <w:rsid w:val="00063D53"/>
    <w:rsid w:val="00086236"/>
    <w:rsid w:val="00146791"/>
    <w:rsid w:val="001C6653"/>
    <w:rsid w:val="00265E9A"/>
    <w:rsid w:val="002670CF"/>
    <w:rsid w:val="002E7BEE"/>
    <w:rsid w:val="00375F3C"/>
    <w:rsid w:val="00390EE7"/>
    <w:rsid w:val="00423BBC"/>
    <w:rsid w:val="00454406"/>
    <w:rsid w:val="00491840"/>
    <w:rsid w:val="005515FF"/>
    <w:rsid w:val="006027EC"/>
    <w:rsid w:val="006B1E47"/>
    <w:rsid w:val="007153D5"/>
    <w:rsid w:val="007C01C0"/>
    <w:rsid w:val="008657D8"/>
    <w:rsid w:val="009806DA"/>
    <w:rsid w:val="009C052A"/>
    <w:rsid w:val="00A60C3F"/>
    <w:rsid w:val="00A857E7"/>
    <w:rsid w:val="00B92E58"/>
    <w:rsid w:val="00CB6421"/>
    <w:rsid w:val="00CE4B10"/>
    <w:rsid w:val="00D97497"/>
    <w:rsid w:val="00E5222C"/>
    <w:rsid w:val="00F43875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26C59-7998-4B92-B7B5-FEB9ACA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35pt">
    <w:name w:val="Колонтитул + Tahoma;3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Exact0">
    <w:name w:val="Основной текст (4) Exact"/>
    <w:basedOn w:val="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pt">
    <w:name w:val="Основной текст (2) + Candara;9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3pt">
    <w:name w:val="Основной текст (2) + 2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pt0">
    <w:name w:val="Основной текст (2) + Candara;9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1">
    <w:name w:val="Основной текст (2) + Курсив;Малые прописные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-1pt">
    <w:name w:val="Основной текст (2) + 11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1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ahoma" w:eastAsia="Tahoma" w:hAnsi="Tahoma" w:cs="Tahoma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siv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cursi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urs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26</cp:revision>
  <dcterms:created xsi:type="dcterms:W3CDTF">2015-05-18T13:38:00Z</dcterms:created>
  <dcterms:modified xsi:type="dcterms:W3CDTF">2015-05-18T14:45:00Z</dcterms:modified>
</cp:coreProperties>
</file>