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51" w:rsidRDefault="0094015E">
      <w:pPr>
        <w:pStyle w:val="20"/>
        <w:shd w:val="clear" w:color="auto" w:fill="auto"/>
        <w:spacing w:after="168" w:line="220" w:lineRule="exact"/>
      </w:pPr>
      <w:r>
        <w:t>30 ИЮЛЯ 1993 г.</w:t>
      </w:r>
    </w:p>
    <w:p w:rsidR="00D60D51" w:rsidRPr="008E5BE3" w:rsidRDefault="0094015E">
      <w:pPr>
        <w:pStyle w:val="10"/>
        <w:keepNext/>
        <w:keepLines/>
        <w:shd w:val="clear" w:color="auto" w:fill="auto"/>
        <w:spacing w:before="0" w:after="160" w:line="220" w:lineRule="exact"/>
        <w:ind w:left="100"/>
        <w:rPr>
          <w:b/>
        </w:rPr>
      </w:pPr>
      <w:bookmarkStart w:id="0" w:name="bookmark0"/>
      <w:r w:rsidRPr="008E5BE3">
        <w:rPr>
          <w:b/>
        </w:rPr>
        <w:t>ПОСТАНОВЛЕНИЕ</w:t>
      </w:r>
      <w:bookmarkEnd w:id="0"/>
    </w:p>
    <w:p w:rsidR="00D60D51" w:rsidRDefault="0094015E">
      <w:pPr>
        <w:pStyle w:val="20"/>
        <w:shd w:val="clear" w:color="auto" w:fill="auto"/>
        <w:spacing w:after="114" w:line="220" w:lineRule="exact"/>
      </w:pPr>
      <w:r>
        <w:t>Г. Липецк</w:t>
      </w:r>
    </w:p>
    <w:p w:rsidR="00D60D51" w:rsidRDefault="0094015E">
      <w:pPr>
        <w:pStyle w:val="20"/>
        <w:shd w:val="clear" w:color="auto" w:fill="auto"/>
        <w:spacing w:after="174" w:line="288" w:lineRule="exact"/>
      </w:pPr>
      <w:r>
        <w:t>Прокурор отдела по надзору за следствием и дознанием в органах внутренних дел Шитиков А. Б., рассмотрев материалы уголовного дела № 67143</w:t>
      </w:r>
    </w:p>
    <w:p w:rsidR="00D60D51" w:rsidRDefault="0094015E">
      <w:pPr>
        <w:pStyle w:val="10"/>
        <w:keepNext/>
        <w:keepLines/>
        <w:shd w:val="clear" w:color="auto" w:fill="auto"/>
        <w:spacing w:before="0" w:after="114" w:line="220" w:lineRule="exact"/>
        <w:ind w:left="100"/>
      </w:pPr>
      <w:bookmarkStart w:id="1" w:name="bookmark1"/>
      <w:r w:rsidRPr="008E5BE3">
        <w:rPr>
          <w:b/>
        </w:rPr>
        <w:t>УСТАНОВИЛ</w:t>
      </w:r>
      <w:r>
        <w:t>:</w:t>
      </w:r>
      <w:bookmarkEnd w:id="1"/>
    </w:p>
    <w:p w:rsidR="00D60D51" w:rsidRDefault="0094015E">
      <w:pPr>
        <w:pStyle w:val="20"/>
        <w:shd w:val="clear" w:color="auto" w:fill="auto"/>
        <w:spacing w:after="120" w:line="292" w:lineRule="exact"/>
      </w:pPr>
      <w:r>
        <w:t xml:space="preserve">6 июля 1992 г. следственным отделением Правобережного РЖД г. </w:t>
      </w:r>
      <w:r>
        <w:t>Липецка было возбуждено настоящее уголовное дело по заявлению Федоринина А. П. о незаконном завладении его личным автомобилем супругами Тищенко путем обмана и злоупотребления его доверием, совершением преступления, предусмотренного ст. 147 ч. 3 УК РФ.</w:t>
      </w:r>
    </w:p>
    <w:p w:rsidR="00D60D51" w:rsidRDefault="0094015E">
      <w:pPr>
        <w:pStyle w:val="20"/>
        <w:shd w:val="clear" w:color="auto" w:fill="auto"/>
        <w:spacing w:after="123" w:line="292" w:lineRule="exact"/>
      </w:pPr>
      <w:r>
        <w:t>В хо</w:t>
      </w:r>
      <w:r>
        <w:t>де расследования по делу были привлечены к уголовной ответственности по ст. ст. 147 ч. 3, 170, 175 УК РФ кроме супругов Тищенко Ю. Г. и Тищенко Г. М., инспектор ГАИ УВД Болотов И. В. И зав. Магазином «Автомобили» Липецкого горпромторга Засядько Г. И.</w:t>
      </w:r>
    </w:p>
    <w:p w:rsidR="00D60D51" w:rsidRDefault="0094015E">
      <w:pPr>
        <w:pStyle w:val="20"/>
        <w:shd w:val="clear" w:color="auto" w:fill="auto"/>
        <w:spacing w:after="117" w:line="288" w:lineRule="exact"/>
      </w:pPr>
      <w:r>
        <w:t>3 ноя</w:t>
      </w:r>
      <w:r>
        <w:t>бря 1992 года данное уголовное дело, в отношении перечисленных выше лиц, было окончено производством и на основании ст. 207 УПК РФ направлено прокурору Правобережного района гор. Липецка для утверждения обвинительного заключения и направления дела в суд.</w:t>
      </w:r>
    </w:p>
    <w:p w:rsidR="00D60D51" w:rsidRDefault="0094015E">
      <w:pPr>
        <w:pStyle w:val="20"/>
        <w:shd w:val="clear" w:color="auto" w:fill="auto"/>
        <w:spacing w:after="123" w:line="292" w:lineRule="exact"/>
      </w:pPr>
      <w:r>
        <w:t>2</w:t>
      </w:r>
      <w:r>
        <w:t>0 ноября 1992 года прокурор Правобережного района гор. Липецка. Руководствуясь ст. 214 п. 3 УПК РФ настоящее уголовное дело прекратил за отсутствием в действиях Тищенко Г. М., Тищенко Ю. Г., Засядько Г. Н. и Болотова И. В. Состава преступления на основании</w:t>
      </w:r>
      <w:r>
        <w:t xml:space="preserve"> ст. 5 п. 2 УПК РФ.</w:t>
      </w:r>
    </w:p>
    <w:p w:rsidR="00D60D51" w:rsidRDefault="0094015E">
      <w:pPr>
        <w:pStyle w:val="20"/>
        <w:shd w:val="clear" w:color="auto" w:fill="auto"/>
        <w:spacing w:after="120" w:line="288" w:lineRule="exact"/>
      </w:pPr>
      <w:r>
        <w:t>Однако данное решение прокурора Правобережного района г. Липецка было отменено в порядке надзора прокурором г. Липецка и 13 января 1993 года направлено в СО Правобережного РОВД г. Липецка на дополнительное расследование.</w:t>
      </w:r>
    </w:p>
    <w:p w:rsidR="00D60D51" w:rsidRDefault="0094015E">
      <w:pPr>
        <w:pStyle w:val="20"/>
        <w:shd w:val="clear" w:color="auto" w:fill="auto"/>
        <w:spacing w:after="120" w:line="288" w:lineRule="exact"/>
      </w:pPr>
      <w:r>
        <w:t xml:space="preserve">Следователь СО </w:t>
      </w:r>
      <w:r>
        <w:t>Правобережного РОВД г. Липецка Ефанова И. В., приняв дело к своему производству 7 февраля 1993 г., провела дополнительное расследование по вопросам, поставленным прокуратурой г. Липецка пассивно и с низким качеством. Виде бесперспективность всего объема пр</w:t>
      </w:r>
      <w:r>
        <w:t>оведенного по делу расследования, следователь Ефанова И. В. 9 марта 1993 г., с согласия прокурора Правобережного района г. Липецка вынесла постановление о прекращении уголовного преследования в отношении Засядько Г. И. по ст. 5 п. 4 УПК на основании постан</w:t>
      </w:r>
      <w:r>
        <w:t>овления Президиума Верховного Совета «Об амнистии», а в отношении Тищенко Г. М. и Тищенко Ю. Г. по ст. 7 УПК РФ с передачей материалов дела в товарищеский суд.</w:t>
      </w:r>
    </w:p>
    <w:p w:rsidR="00D60D51" w:rsidRDefault="0094015E">
      <w:pPr>
        <w:pStyle w:val="20"/>
        <w:shd w:val="clear" w:color="auto" w:fill="auto"/>
        <w:spacing w:after="120" w:line="288" w:lineRule="exact"/>
      </w:pPr>
      <w:r>
        <w:t xml:space="preserve">Данное решение следователя Ефановой И. В. Прокуратурой Липецкой области в порядке надзора и по </w:t>
      </w:r>
      <w:r>
        <w:t>жалобам супругов Тищенко 21 апреля 1993 года, было отменено как незаконное. В связи с этим в постановлении об отмене принятых решений по делу следователем Ефановой И. В. Прокуратурой Липецкой области было указано, что по результатам дополнительного расслед</w:t>
      </w:r>
      <w:r>
        <w:t>ования супруги Тищенко и Засядько Г. И. необоснованно признаны виновными по ст. ст. 147, 170 ч. 1, 175 УК РФ.</w:t>
      </w:r>
    </w:p>
    <w:p w:rsidR="00D60D51" w:rsidRDefault="0094015E">
      <w:pPr>
        <w:pStyle w:val="20"/>
        <w:shd w:val="clear" w:color="auto" w:fill="auto"/>
        <w:spacing w:after="117" w:line="288" w:lineRule="exact"/>
      </w:pPr>
      <w:r>
        <w:t>В целях устранения противоречий по мотивам прекращения дела в отношении Тищенко Г. М., Тищенко Ю. Г. и Засядько Г. И. дело было направлено в проку</w:t>
      </w:r>
      <w:r>
        <w:t>ратуру Правобережного района г. Липецка для принятия решения в соответствии с Законом. 25 мая 1993 г. дело вновь было принято к своему производству следователем Ефановой с указанием и. о. начальника РОВД Шишкина «для расследования и принятия окончательного</w:t>
      </w:r>
      <w:r>
        <w:t xml:space="preserve"> решения».</w:t>
      </w:r>
    </w:p>
    <w:p w:rsidR="00D60D51" w:rsidRDefault="0094015E">
      <w:pPr>
        <w:pStyle w:val="20"/>
        <w:shd w:val="clear" w:color="auto" w:fill="auto"/>
        <w:spacing w:after="123" w:line="292" w:lineRule="exact"/>
      </w:pPr>
      <w:r>
        <w:t>Вновь приняв дело к своему производству, следователь СО Правобережного РОВД г. Липецка Ефанова И. В., 10 июня 1993 г., не принимая во внимание указаний прокуратуры Липецкой области не провела ни одного следственного действия по делу, вынесла два</w:t>
      </w:r>
      <w:r>
        <w:t xml:space="preserve"> постановления о прекращении дела. Одно постановление о прекращении дела в отношении Засядько Г. Н. по </w:t>
      </w:r>
      <w:r>
        <w:lastRenderedPageBreak/>
        <w:t>основаниям ст. 5 п. 3 УПК РФ за истечением сроков давности привлечения ее к уголовной ответственности, второе - в отношении Тищенко Г. М., Тищенко Ю. Г.,</w:t>
      </w:r>
      <w:r>
        <w:t xml:space="preserve"> Засядько Г. И. и Болотова И. В. По ст. 208 ч. 2 и ст. 5 п. 2 УПК РФ.</w:t>
      </w:r>
    </w:p>
    <w:p w:rsidR="00D60D51" w:rsidRDefault="0094015E">
      <w:pPr>
        <w:pStyle w:val="20"/>
        <w:shd w:val="clear" w:color="auto" w:fill="auto"/>
        <w:spacing w:after="120" w:line="288" w:lineRule="exact"/>
      </w:pPr>
      <w:r>
        <w:t>В результате изучения материалов уголовного дела в полном объеме и мотивов прекращения его следователем Ефановой И. В., прокуратурой Липецкой области сделан вывод, что окончательно приня</w:t>
      </w:r>
      <w:r>
        <w:t>тое решение о прекращении дела в отношении перечисленных лиц органами предварительного следствия объясняется упорным нежеланием признать своей несостоятельности и бесполезности по результатам расследования оп уголовному делу в объеме 3-х томов после 9-меся</w:t>
      </w:r>
      <w:r>
        <w:t>чного срока следования. Настоящее уголовное дело фактически оп своему содержанию является образцом неквалифированного и бесполезного расследования не факта уголовно - наказуемого мошенничества, а факта спорных гражданско - праввовых отношений между заявите</w:t>
      </w:r>
      <w:r>
        <w:t>лем Федорининым с одной стороны и супругами Тищенко с другой.</w:t>
      </w:r>
    </w:p>
    <w:p w:rsidR="00D60D51" w:rsidRDefault="0094015E">
      <w:pPr>
        <w:pStyle w:val="20"/>
        <w:shd w:val="clear" w:color="auto" w:fill="auto"/>
        <w:spacing w:after="120" w:line="288" w:lineRule="exact"/>
      </w:pPr>
      <w:r>
        <w:t xml:space="preserve">Преднамеренно не желая рассмотреть и оценить в данном аспекте факт неприязненных отношений между Федорининым и супругами Тищенко до возбуждения данного уголовного дела, грубо нарушая требования </w:t>
      </w:r>
      <w:r>
        <w:t>ст. 109 УПК РФ, органы предварительного следствия Правобережного РОВД г. Липецка возбудили дело по ст. 147 ч. 3 УПК РФ, которое с момента его возбуждения не содержало признаков состава преступления ст. 147 УК РФ по субъективной стороне действия супругов Ти</w:t>
      </w:r>
      <w:r>
        <w:t>щенко и других лиц, т.е. Засядько и Болотова.</w:t>
      </w:r>
    </w:p>
    <w:p w:rsidR="00D60D51" w:rsidRDefault="0094015E">
      <w:pPr>
        <w:pStyle w:val="20"/>
        <w:shd w:val="clear" w:color="auto" w:fill="auto"/>
        <w:spacing w:after="120" w:line="288" w:lineRule="exact"/>
      </w:pPr>
      <w:r>
        <w:t>Убедившись в этом, исчерпав все допустимые сроки предварительного следствия с ничем не оправданными усилиями на проведение многочисленных и бесполезных следственных действий по собиранию доказательств, орган пр</w:t>
      </w:r>
      <w:r>
        <w:t>едварительного следствия пришли к результату «невозможности устранения противоречий в показаниях заявителя Федоринина и супругов Тищенко, исчерпав все возможности в собирании доказательств» (постановление о прекращении дела том 3 л. д. 350).</w:t>
      </w:r>
    </w:p>
    <w:p w:rsidR="00D60D51" w:rsidRDefault="0094015E">
      <w:pPr>
        <w:pStyle w:val="20"/>
        <w:shd w:val="clear" w:color="auto" w:fill="auto"/>
        <w:spacing w:after="174" w:line="288" w:lineRule="exact"/>
      </w:pPr>
      <w:r>
        <w:t>Учитывая излож</w:t>
      </w:r>
      <w:r>
        <w:t>енное, мотивировка окончательного прекращения уголовного дела № 67143 по ст. 208 ч. 2 УПК РФ, взятая органами предварительного следствия в обоснование данного решения, свидетельствует о незаконном возбуждении данного уголовного дела и незаконном привлечени</w:t>
      </w:r>
      <w:r>
        <w:t>и к уголовной ответственности Тищенко Г. М., Тищенко Ю. Г., Засядько Г. Н. и Болотова И. В.</w:t>
      </w:r>
    </w:p>
    <w:p w:rsidR="00D60D51" w:rsidRDefault="0094015E">
      <w:pPr>
        <w:pStyle w:val="20"/>
        <w:shd w:val="clear" w:color="auto" w:fill="auto"/>
        <w:spacing w:after="168" w:line="220" w:lineRule="exact"/>
      </w:pPr>
      <w:r>
        <w:t>На основании ст. 211 УПК РФ,</w:t>
      </w:r>
    </w:p>
    <w:p w:rsidR="00D60D51" w:rsidRDefault="0094015E" w:rsidP="008E5BE3">
      <w:pPr>
        <w:pStyle w:val="20"/>
        <w:shd w:val="clear" w:color="auto" w:fill="auto"/>
        <w:spacing w:after="117" w:line="220" w:lineRule="exact"/>
        <w:jc w:val="center"/>
      </w:pPr>
      <w:r w:rsidRPr="008E5BE3">
        <w:rPr>
          <w:b/>
        </w:rPr>
        <w:t>ПОСТАНОВИЛ</w:t>
      </w:r>
      <w:r>
        <w:t>:</w:t>
      </w:r>
    </w:p>
    <w:p w:rsidR="00D60D51" w:rsidRDefault="0094015E">
      <w:pPr>
        <w:pStyle w:val="20"/>
        <w:numPr>
          <w:ilvl w:val="0"/>
          <w:numId w:val="1"/>
        </w:numPr>
        <w:shd w:val="clear" w:color="auto" w:fill="auto"/>
        <w:tabs>
          <w:tab w:val="left" w:pos="194"/>
        </w:tabs>
        <w:spacing w:after="120" w:line="288" w:lineRule="exact"/>
      </w:pPr>
      <w:r>
        <w:t>Постановления следователя Ефановой И. В. От 10 июня 1993 г. о прекращении уголовного дела отменить как необоснованные.</w:t>
      </w:r>
      <w:bookmarkStart w:id="2" w:name="_GoBack"/>
      <w:bookmarkEnd w:id="2"/>
    </w:p>
    <w:p w:rsidR="00D60D51" w:rsidRDefault="0094015E">
      <w:pPr>
        <w:pStyle w:val="20"/>
        <w:numPr>
          <w:ilvl w:val="0"/>
          <w:numId w:val="1"/>
        </w:numPr>
        <w:shd w:val="clear" w:color="auto" w:fill="auto"/>
        <w:tabs>
          <w:tab w:val="left" w:pos="201"/>
        </w:tabs>
        <w:spacing w:after="120" w:line="288" w:lineRule="exact"/>
      </w:pPr>
      <w:r>
        <w:t>Прои</w:t>
      </w:r>
      <w:r>
        <w:t>зводство предварительного следствия по уголовному делу № 67143 в отношении супругов Тищенко, Засядько Г. Н. и Болотова И. В. Прекратить по ст. 5 п. 2 УПК РФ за отсутствием в их действиях состава преступления, по основаниям изложенным в постановлении прокур</w:t>
      </w:r>
      <w:r>
        <w:t>ора Правобережного района г. Липецка от 20 ноября 1992 г.</w:t>
      </w:r>
    </w:p>
    <w:p w:rsidR="00D60D51" w:rsidRDefault="0094015E">
      <w:pPr>
        <w:pStyle w:val="20"/>
        <w:numPr>
          <w:ilvl w:val="0"/>
          <w:numId w:val="1"/>
        </w:numPr>
        <w:shd w:val="clear" w:color="auto" w:fill="auto"/>
        <w:tabs>
          <w:tab w:val="left" w:pos="194"/>
        </w:tabs>
        <w:spacing w:after="0" w:line="288" w:lineRule="exact"/>
      </w:pPr>
      <w:r>
        <w:t xml:space="preserve">Копию постановления направить прокурору Правобережного района г. Липецка для принятия мер прокурорского реагирования по факту нарушения законности при возбуждении и расследовании дела работниками </w:t>
      </w:r>
      <w:r>
        <w:t>следственного отделения Правобережного района г. Липецка от 20 ноября 1992 г.</w:t>
      </w:r>
    </w:p>
    <w:p w:rsidR="00D60D51" w:rsidRDefault="0094015E">
      <w:pPr>
        <w:pStyle w:val="20"/>
        <w:numPr>
          <w:ilvl w:val="0"/>
          <w:numId w:val="1"/>
        </w:numPr>
        <w:shd w:val="clear" w:color="auto" w:fill="auto"/>
        <w:tabs>
          <w:tab w:val="left" w:pos="205"/>
        </w:tabs>
        <w:spacing w:after="174" w:line="288" w:lineRule="exact"/>
        <w:ind w:right="920"/>
      </w:pPr>
      <w:r>
        <w:t>Копию настоящего постановления направить начальнику ИЦ УВД Липецкой области для внесения изменений в статистические данные о прекращаемости уголовных дел в Правобережном РОВД в г</w:t>
      </w:r>
      <w:r>
        <w:t>. Липецке.</w:t>
      </w:r>
    </w:p>
    <w:p w:rsidR="00D60D51" w:rsidRDefault="0094015E">
      <w:pPr>
        <w:pStyle w:val="20"/>
        <w:numPr>
          <w:ilvl w:val="0"/>
          <w:numId w:val="1"/>
        </w:numPr>
        <w:shd w:val="clear" w:color="auto" w:fill="auto"/>
        <w:tabs>
          <w:tab w:val="left" w:pos="205"/>
        </w:tabs>
        <w:spacing w:after="0" w:line="220" w:lineRule="exact"/>
        <w:jc w:val="both"/>
      </w:pPr>
      <w:r>
        <w:t>Уведомить всех заинтересованных лиц по делу о принятом по делу решении.</w:t>
      </w:r>
    </w:p>
    <w:sectPr w:rsidR="00D60D51">
      <w:pgSz w:w="11900" w:h="16840"/>
      <w:pgMar w:top="1210" w:right="702" w:bottom="1052" w:left="18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5E" w:rsidRDefault="0094015E">
      <w:r>
        <w:separator/>
      </w:r>
    </w:p>
  </w:endnote>
  <w:endnote w:type="continuationSeparator" w:id="0">
    <w:p w:rsidR="0094015E" w:rsidRDefault="0094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5E" w:rsidRDefault="0094015E"/>
  </w:footnote>
  <w:footnote w:type="continuationSeparator" w:id="0">
    <w:p w:rsidR="0094015E" w:rsidRDefault="009401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260CF"/>
    <w:multiLevelType w:val="multilevel"/>
    <w:tmpl w:val="7DA82B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51"/>
    <w:rsid w:val="008E5BE3"/>
    <w:rsid w:val="0094015E"/>
    <w:rsid w:val="00D60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6D272-8BB5-47FA-BC5D-430B9952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Calibri" w:eastAsia="Calibri" w:hAnsi="Calibri" w:cs="Calibri"/>
      <w:b w:val="0"/>
      <w:bCs w:val="0"/>
      <w:i w:val="0"/>
      <w:iCs w:val="0"/>
      <w:smallCaps w:val="0"/>
      <w:strike w:val="0"/>
      <w:sz w:val="22"/>
      <w:szCs w:val="22"/>
      <w:u w:val="none"/>
    </w:rPr>
  </w:style>
  <w:style w:type="character" w:customStyle="1" w:styleId="1">
    <w:name w:val="Заголовок №1_"/>
    <w:basedOn w:val="a0"/>
    <w:link w:val="10"/>
    <w:rPr>
      <w:rFonts w:ascii="Calibri" w:eastAsia="Calibri" w:hAnsi="Calibri" w:cs="Calibri"/>
      <w:b w:val="0"/>
      <w:bCs w:val="0"/>
      <w:i w:val="0"/>
      <w:iCs w:val="0"/>
      <w:smallCaps w:val="0"/>
      <w:strike w:val="0"/>
      <w:sz w:val="22"/>
      <w:szCs w:val="22"/>
      <w:u w:val="none"/>
    </w:rPr>
  </w:style>
  <w:style w:type="paragraph" w:customStyle="1" w:styleId="20">
    <w:name w:val="Основной текст (2)"/>
    <w:basedOn w:val="a"/>
    <w:link w:val="2"/>
    <w:pPr>
      <w:shd w:val="clear" w:color="auto" w:fill="FFFFFF"/>
      <w:spacing w:after="240" w:line="0" w:lineRule="atLeast"/>
    </w:pPr>
    <w:rPr>
      <w:rFonts w:ascii="Calibri" w:eastAsia="Calibri" w:hAnsi="Calibri" w:cs="Calibri"/>
      <w:sz w:val="22"/>
      <w:szCs w:val="22"/>
    </w:rPr>
  </w:style>
  <w:style w:type="paragraph" w:customStyle="1" w:styleId="10">
    <w:name w:val="Заголовок №1"/>
    <w:basedOn w:val="a"/>
    <w:link w:val="1"/>
    <w:pPr>
      <w:shd w:val="clear" w:color="auto" w:fill="FFFFFF"/>
      <w:spacing w:before="240" w:after="240" w:line="0" w:lineRule="atLeast"/>
      <w:jc w:val="center"/>
      <w:outlineLvl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Пожидаева</dc:creator>
  <cp:lastModifiedBy>Анастасия Пожидаева</cp:lastModifiedBy>
  <cp:revision>1</cp:revision>
  <dcterms:created xsi:type="dcterms:W3CDTF">2015-09-30T14:26:00Z</dcterms:created>
  <dcterms:modified xsi:type="dcterms:W3CDTF">2015-09-30T14:27:00Z</dcterms:modified>
</cp:coreProperties>
</file>