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68" w:rsidRDefault="00832B68">
      <w:pPr>
        <w:pStyle w:val="20"/>
        <w:shd w:val="clear" w:color="auto" w:fill="auto"/>
        <w:spacing w:after="0" w:line="317" w:lineRule="exact"/>
        <w:ind w:left="4060"/>
        <w:rPr>
          <w:rStyle w:val="2Exact"/>
        </w:rPr>
      </w:pPr>
      <w:r>
        <w:rPr>
          <w:rStyle w:val="2Exact"/>
        </w:rPr>
        <w:t xml:space="preserve">Истец: </w:t>
      </w:r>
      <w:r>
        <w:rPr>
          <w:rStyle w:val="2Exact"/>
        </w:rPr>
        <w:t>Заигралов Ю. А.</w:t>
      </w:r>
    </w:p>
    <w:p w:rsidR="00DE2DBC" w:rsidRDefault="00DE2DBC">
      <w:pPr>
        <w:pStyle w:val="20"/>
        <w:shd w:val="clear" w:color="auto" w:fill="auto"/>
        <w:spacing w:after="0" w:line="317" w:lineRule="exact"/>
        <w:ind w:left="4060"/>
        <w:rPr>
          <w:rStyle w:val="2Exact"/>
        </w:rPr>
      </w:pPr>
    </w:p>
    <w:p w:rsidR="00832B68" w:rsidRDefault="00634960" w:rsidP="00832B68">
      <w:pPr>
        <w:pStyle w:val="20"/>
        <w:shd w:val="clear" w:color="auto" w:fill="auto"/>
        <w:spacing w:after="0" w:line="317" w:lineRule="exact"/>
        <w:ind w:left="4060"/>
      </w:pPr>
      <w:r>
        <w:t>Ответчик: интернет газета «Свободные новости»</w:t>
      </w:r>
    </w:p>
    <w:p w:rsidR="00832B68" w:rsidRDefault="00832B68" w:rsidP="00832B68">
      <w:pPr>
        <w:pStyle w:val="20"/>
        <w:shd w:val="clear" w:color="auto" w:fill="auto"/>
        <w:spacing w:after="0" w:line="317" w:lineRule="exact"/>
        <w:ind w:left="4060"/>
      </w:pPr>
    </w:p>
    <w:p w:rsidR="00F55E0C" w:rsidRDefault="00F55E0C" w:rsidP="00F55E0C">
      <w:pPr>
        <w:pStyle w:val="20"/>
        <w:shd w:val="clear" w:color="auto" w:fill="auto"/>
        <w:spacing w:after="0" w:line="317" w:lineRule="exact"/>
        <w:ind w:firstLine="640"/>
        <w:jc w:val="center"/>
      </w:pPr>
      <w:r>
        <w:t>Исковое заявление о защите чести и достоинства, обязании опровергнуть порочащие сведения и взыскании морального вреда</w:t>
      </w:r>
    </w:p>
    <w:p w:rsidR="00832B68" w:rsidRDefault="00F55E0C">
      <w:pPr>
        <w:pStyle w:val="20"/>
        <w:shd w:val="clear" w:color="auto" w:fill="auto"/>
        <w:spacing w:after="0" w:line="317" w:lineRule="exact"/>
        <w:ind w:firstLine="640"/>
        <w:jc w:val="left"/>
      </w:pPr>
      <w:r>
        <w:t xml:space="preserve"> </w:t>
      </w:r>
    </w:p>
    <w:p w:rsidR="00AC2DE7" w:rsidRDefault="00634960" w:rsidP="00F55E0C">
      <w:pPr>
        <w:pStyle w:val="20"/>
        <w:shd w:val="clear" w:color="auto" w:fill="auto"/>
        <w:spacing w:after="0" w:line="317" w:lineRule="exact"/>
      </w:pPr>
      <w:r>
        <w:t xml:space="preserve">Решением Петровского районного Собрания Петровского муниципального района от 04.03.2013 г. №27-150 </w:t>
      </w:r>
      <w:r w:rsidR="00F55E0C">
        <w:t>«</w:t>
      </w:r>
      <w:r w:rsidR="00F55E0C">
        <w:rPr>
          <w:rStyle w:val="2Exact"/>
        </w:rPr>
        <w:t>О назнач</w:t>
      </w:r>
      <w:r w:rsidR="00F55E0C">
        <w:rPr>
          <w:rStyle w:val="2Exact"/>
        </w:rPr>
        <w:t xml:space="preserve">ении главы Главы администрации </w:t>
      </w:r>
      <w:r>
        <w:t>П</w:t>
      </w:r>
      <w:r>
        <w:t xml:space="preserve">етровского муниципального района» </w:t>
      </w:r>
      <w:r w:rsidR="00F55E0C">
        <w:t xml:space="preserve">по результатам конкурса </w:t>
      </w:r>
      <w:r>
        <w:t xml:space="preserve">на замещение должности должность </w:t>
      </w:r>
      <w:r w:rsidR="00F55E0C">
        <w:t xml:space="preserve">главы администрации </w:t>
      </w:r>
      <w:r>
        <w:t>Петровского муниципального района я, Заигралов</w:t>
      </w:r>
      <w:r w:rsidR="00F55E0C">
        <w:t xml:space="preserve"> Ю. А.</w:t>
      </w:r>
      <w:r>
        <w:t xml:space="preserve"> назн</w:t>
      </w:r>
      <w:r>
        <w:t>ачен на должность главы администрации Петров</w:t>
      </w:r>
      <w:r w:rsidR="00F55E0C">
        <w:t>ского муниципального</w:t>
      </w:r>
      <w:r>
        <w:t xml:space="preserve"> района.</w:t>
      </w:r>
    </w:p>
    <w:p w:rsidR="00AC2DE7" w:rsidRDefault="00634960">
      <w:pPr>
        <w:pStyle w:val="20"/>
        <w:shd w:val="clear" w:color="auto" w:fill="auto"/>
        <w:spacing w:after="0" w:line="317" w:lineRule="exact"/>
        <w:ind w:firstLine="780"/>
      </w:pPr>
      <w:r>
        <w:t xml:space="preserve">21 </w:t>
      </w:r>
      <w:r w:rsidRPr="00F55E0C">
        <w:rPr>
          <w:rStyle w:val="21"/>
          <w:u w:val="none"/>
        </w:rPr>
        <w:t>марта 2015</w:t>
      </w:r>
      <w:r>
        <w:t xml:space="preserve"> года в интернет газете </w:t>
      </w:r>
      <w:r w:rsidR="00F55E0C">
        <w:t>«</w:t>
      </w:r>
      <w:r>
        <w:t>Свободные новости</w:t>
      </w:r>
      <w:r w:rsidR="00F55E0C">
        <w:t>»</w:t>
      </w:r>
      <w:r>
        <w:t xml:space="preserve"> обо мне распространены не соответствующие действительности сведения, порочащие мои честь и достоинство. В статье говориться о безобразном поведении </w:t>
      </w:r>
      <w:r>
        <w:t>Бабанского Н.</w:t>
      </w:r>
      <w:r w:rsidR="00F55E0C">
        <w:t xml:space="preserve"> </w:t>
      </w:r>
      <w:r>
        <w:t>Е. и что к этому причастен Заигралов Ю.</w:t>
      </w:r>
      <w:r w:rsidR="00F55E0C">
        <w:t xml:space="preserve"> </w:t>
      </w:r>
      <w:r>
        <w:t>А.</w:t>
      </w:r>
    </w:p>
    <w:p w:rsidR="00AC2DE7" w:rsidRDefault="00634960">
      <w:pPr>
        <w:pStyle w:val="20"/>
        <w:shd w:val="clear" w:color="auto" w:fill="auto"/>
        <w:spacing w:after="0" w:line="317" w:lineRule="exact"/>
        <w:ind w:firstLine="780"/>
      </w:pPr>
      <w:r>
        <w:t>В частности</w:t>
      </w:r>
      <w:r w:rsidR="00F55E0C">
        <w:t>,</w:t>
      </w:r>
      <w:r>
        <w:t xml:space="preserve"> в опубликованной статье указано: «В банкете принимал участие и глава администрац</w:t>
      </w:r>
      <w:r w:rsidR="00F55E0C">
        <w:t>ии МР Заигралов</w:t>
      </w:r>
      <w:r>
        <w:t xml:space="preserve">» и «Вмешаться в ситуацию </w:t>
      </w:r>
      <w:r w:rsidR="00F55E0C">
        <w:t>пытался и сам Юрий Заигралов...»</w:t>
      </w:r>
      <w:r>
        <w:t>.</w:t>
      </w:r>
    </w:p>
    <w:p w:rsidR="00F55E0C" w:rsidRDefault="00F55E0C">
      <w:pPr>
        <w:pStyle w:val="20"/>
        <w:shd w:val="clear" w:color="auto" w:fill="auto"/>
        <w:spacing w:after="0" w:line="317" w:lineRule="exact"/>
        <w:ind w:firstLine="780"/>
      </w:pPr>
    </w:p>
    <w:p w:rsidR="00F55E0C" w:rsidRDefault="00F55E0C">
      <w:pPr>
        <w:pStyle w:val="20"/>
        <w:shd w:val="clear" w:color="auto" w:fill="auto"/>
        <w:spacing w:after="0" w:line="336" w:lineRule="exact"/>
      </w:pPr>
      <w:r>
        <w:t xml:space="preserve">Факт распространения указанных сведений ответчиком, а также порочащий характер этих сведений, подтверждаются ссылкой на сайт интернет газеты </w:t>
      </w:r>
      <w:hyperlink r:id="rId7" w:history="1">
        <w:r w:rsidR="00AA3022" w:rsidRPr="007E17CF">
          <w:rPr>
            <w:rStyle w:val="a3"/>
            <w:lang w:val="en-US"/>
          </w:rPr>
          <w:t>http</w:t>
        </w:r>
        <w:r w:rsidR="00AA3022" w:rsidRPr="007E17CF">
          <w:rPr>
            <w:rStyle w:val="a3"/>
          </w:rPr>
          <w:t>://fn-volga.ru/news/view/id/46863</w:t>
        </w:r>
      </w:hyperlink>
      <w:r w:rsidR="00AA3022">
        <w:t>.</w:t>
      </w:r>
    </w:p>
    <w:p w:rsidR="00AA3022" w:rsidRDefault="00AA3022">
      <w:pPr>
        <w:pStyle w:val="20"/>
        <w:shd w:val="clear" w:color="auto" w:fill="auto"/>
        <w:spacing w:after="0" w:line="336" w:lineRule="exact"/>
      </w:pPr>
      <w:r>
        <w:t>Распространенные ответчиком сведения не соответствуют действительности, являются голословными, порочат мою честь, достоинство, деловую репутацию как главы администрации Петровского муниципального района. В указанный период времени я находился в другом районе области, принимал участие в совещании, проводимом Губернатором области Радаевым В. В.</w:t>
      </w:r>
    </w:p>
    <w:p w:rsidR="00AC2DE7" w:rsidRDefault="00AA3022">
      <w:pPr>
        <w:pStyle w:val="20"/>
        <w:shd w:val="clear" w:color="auto" w:fill="auto"/>
        <w:spacing w:after="0" w:line="336" w:lineRule="exact"/>
      </w:pPr>
      <w:r>
        <w:t xml:space="preserve">Согласно ст. 152 ГК РФ гражданин вправе требовать по суду опровержения порочащих его честь, достоинство или деловую репутацию сведений, </w:t>
      </w:r>
      <w:r w:rsidR="00634960">
        <w:t>если распространивший такие сведения не докажет, что они соответствуют действительности.</w:t>
      </w:r>
    </w:p>
    <w:p w:rsidR="00AC2DE7" w:rsidRDefault="00634960">
      <w:pPr>
        <w:pStyle w:val="20"/>
        <w:shd w:val="clear" w:color="auto" w:fill="auto"/>
        <w:spacing w:after="0" w:line="317" w:lineRule="exact"/>
        <w:ind w:firstLine="800"/>
      </w:pPr>
      <w:r>
        <w:t>Гражданин, в отношении которого распространены сведения, порочащие его честь, д</w:t>
      </w:r>
      <w:r>
        <w:t>остоинство или деловую репутацию, вправе наряду с опровержением таких сведений требовать возмещения убытков и морального вреда, причиненных их распространением.</w:t>
      </w:r>
    </w:p>
    <w:p w:rsidR="00AC2DE7" w:rsidRDefault="00634960">
      <w:pPr>
        <w:pStyle w:val="20"/>
        <w:shd w:val="clear" w:color="auto" w:fill="auto"/>
        <w:spacing w:after="0" w:line="322" w:lineRule="exact"/>
        <w:ind w:firstLine="800"/>
      </w:pPr>
      <w:r>
        <w:t xml:space="preserve">Согласно ст. 1100 ГК РФ, компенсация морального вреда осуществляется независимо от вины </w:t>
      </w:r>
      <w:r>
        <w:t>причинителя вреда в случаях, когда вред причинен распространением сведений, порочащих честь, достоинство и деловую репутацию.</w:t>
      </w:r>
    </w:p>
    <w:p w:rsidR="00AA3022" w:rsidRDefault="00634960" w:rsidP="00AA3022">
      <w:pPr>
        <w:pStyle w:val="20"/>
        <w:shd w:val="clear" w:color="auto" w:fill="auto"/>
        <w:spacing w:after="0" w:line="322" w:lineRule="exact"/>
        <w:ind w:firstLine="800"/>
      </w:pPr>
      <w:r>
        <w:t xml:space="preserve">Действиями ответчика мне причинен моральный вред. Сам факт </w:t>
      </w:r>
      <w:r>
        <w:lastRenderedPageBreak/>
        <w:t>беспочвенных обвинений причиняет нравственные страдания.</w:t>
      </w:r>
    </w:p>
    <w:p w:rsidR="00AC2DE7" w:rsidRDefault="00634960" w:rsidP="00AA3022">
      <w:pPr>
        <w:pStyle w:val="20"/>
        <w:shd w:val="clear" w:color="auto" w:fill="auto"/>
        <w:spacing w:after="0" w:line="322" w:lineRule="exact"/>
        <w:ind w:firstLine="800"/>
      </w:pPr>
      <w:r>
        <w:t>В связи с расп</w:t>
      </w:r>
      <w:r w:rsidR="00AA3022">
        <w:t xml:space="preserve">ространением не соответствующих </w:t>
      </w:r>
      <w:r>
        <w:t>действительности сведений, о которых</w:t>
      </w:r>
      <w:r w:rsidR="00AA3022">
        <w:t xml:space="preserve"> мне стало известно 21 марта 2016 </w:t>
      </w:r>
      <w:r w:rsidR="00AA3022">
        <w:rPr>
          <w:rStyle w:val="2Exact"/>
        </w:rPr>
        <w:t xml:space="preserve">г., порочащих, мои </w:t>
      </w:r>
      <w:r w:rsidR="00AA3022">
        <w:rPr>
          <w:rStyle w:val="2Exact"/>
        </w:rPr>
        <w:t xml:space="preserve">честь и достоинство, </w:t>
      </w:r>
      <w:r>
        <w:t>подорвано мое здоровье, у меня</w:t>
      </w:r>
      <w:r w:rsidR="00AA3022">
        <w:t xml:space="preserve"> поднялось давление, в </w:t>
      </w:r>
      <w:r>
        <w:t>результате чего на место работы я вызывал скорую медицинску</w:t>
      </w:r>
      <w:r>
        <w:t>ю помощь.</w:t>
      </w:r>
    </w:p>
    <w:p w:rsidR="006314EF" w:rsidRDefault="00634960">
      <w:pPr>
        <w:pStyle w:val="20"/>
        <w:shd w:val="clear" w:color="auto" w:fill="auto"/>
        <w:spacing w:after="0" w:line="365" w:lineRule="exact"/>
        <w:ind w:firstLine="660"/>
      </w:pPr>
      <w:r>
        <w:t>Учитывая, что жизнь и здоровье человека признаются высшими ценностями, принимая во внимание характер физических и нравственных страданий, размер компенсации морального вреда, причиненного мне интернет газет</w:t>
      </w:r>
      <w:r>
        <w:t>ой «Свободные н</w:t>
      </w:r>
      <w:r w:rsidR="00AA3022">
        <w:t xml:space="preserve">овости» для меня составляет 999 </w:t>
      </w:r>
      <w:r>
        <w:t>999 (девятьсот девяносто девять тысяч девятьсот девяносто</w:t>
      </w:r>
      <w:r w:rsidR="006314EF">
        <w:t xml:space="preserve"> девять рублей).</w:t>
      </w:r>
    </w:p>
    <w:p w:rsidR="00AC2DE7" w:rsidRDefault="00634960" w:rsidP="006314EF">
      <w:pPr>
        <w:pStyle w:val="20"/>
        <w:shd w:val="clear" w:color="auto" w:fill="auto"/>
        <w:spacing w:after="0" w:line="365" w:lineRule="exact"/>
        <w:ind w:firstLine="660"/>
      </w:pPr>
      <w:r>
        <w:t xml:space="preserve"> Согласно п. 5 Постановления Пленума Верх</w:t>
      </w:r>
      <w:r w:rsidR="006314EF">
        <w:t xml:space="preserve">овного Суда от </w:t>
      </w:r>
      <w:r>
        <w:t xml:space="preserve">24.02.2005г. № 3, надлежащими ответчиками по искам о защите чести, достоинства и деловой репутации являются </w:t>
      </w:r>
      <w:r>
        <w:t>авторы не соответствующих действительности порочащих сведений, а также лица, распространившие эти сведения.</w:t>
      </w:r>
    </w:p>
    <w:p w:rsidR="00AC2DE7" w:rsidRDefault="00634960" w:rsidP="00A35B26">
      <w:pPr>
        <w:pStyle w:val="20"/>
        <w:shd w:val="clear" w:color="auto" w:fill="auto"/>
        <w:spacing w:after="0" w:line="317" w:lineRule="exact"/>
        <w:ind w:firstLine="800"/>
      </w:pPr>
      <w:r>
        <w:t>В соответствии с п.п. 7, 9 указанного Постановления, по делам данной категории необходимо иметь в виду, что обстоятельствами, имеющими в силу статьи</w:t>
      </w:r>
      <w:r>
        <w:t xml:space="preserve"> 152 Гражданского кодекса Российской Федерации значение для дела, которые д</w:t>
      </w:r>
      <w:r w:rsidR="00A35B26">
        <w:t>олжны быть определены судьей при</w:t>
      </w:r>
      <w:r>
        <w:t xml:space="preserve"> принятии искового</w:t>
      </w:r>
      <w:r w:rsidR="00A35B26">
        <w:t xml:space="preserve"> </w:t>
      </w:r>
      <w:r>
        <w:t xml:space="preserve">заявления и </w:t>
      </w:r>
      <w:r w:rsidR="00A35B26">
        <w:t xml:space="preserve">подготовке дела к судебному разбирательству, а также </w:t>
      </w:r>
      <w:r>
        <w:t>судебного разбирательства, являются: факт распространения о</w:t>
      </w:r>
      <w:r>
        <w:t>тветчиком сведений об истце, порочащий характер этих сведений и несоответствие их действительности.</w:t>
      </w:r>
    </w:p>
    <w:p w:rsidR="00A35B26" w:rsidRDefault="00634960">
      <w:pPr>
        <w:pStyle w:val="20"/>
        <w:shd w:val="clear" w:color="auto" w:fill="auto"/>
        <w:spacing w:after="0" w:line="317" w:lineRule="exact"/>
        <w:ind w:firstLine="800"/>
      </w:pPr>
      <w:r>
        <w:t>Под распространением сведений, порочащих честь и достоинство граждан или деловую репутацию граждан и юридических лиц, следует понимать</w:t>
      </w:r>
      <w:r>
        <w:t xml:space="preserve"> опубликование таких сведений в печати, трансляцию по радио и телевидению, демонстрацию в кинохроникальных программах и других средствах массовой информации, распространение в сети Интернет, а также с использованием иных средств телекоммуникационной связи,</w:t>
      </w:r>
      <w:r>
        <w:t xml:space="preserve"> изложение в служебных характеристиках, публичных выступлениях, заявлениях, адресованных должностным лицам, или сообщение в той или иной, в том числе ус</w:t>
      </w:r>
      <w:r w:rsidR="00A35B26">
        <w:t xml:space="preserve">тной, форме хотя бы одному лицу. </w:t>
      </w:r>
    </w:p>
    <w:p w:rsidR="00A35B26" w:rsidRDefault="00A35B26">
      <w:pPr>
        <w:pStyle w:val="20"/>
        <w:shd w:val="clear" w:color="auto" w:fill="auto"/>
        <w:spacing w:after="0" w:line="317" w:lineRule="exact"/>
        <w:ind w:firstLine="800"/>
      </w:pPr>
      <w:r>
        <w:t>Не соответствующими действительности сведениями являются утверждения о фактах или событиях, которые не имели места в реальности во время, к которому относятся оспариваемые сведения.</w:t>
      </w:r>
    </w:p>
    <w:p w:rsidR="00A35B26" w:rsidRDefault="00A35B26">
      <w:pPr>
        <w:pStyle w:val="20"/>
        <w:shd w:val="clear" w:color="auto" w:fill="auto"/>
        <w:spacing w:after="0" w:line="317" w:lineRule="exact"/>
        <w:ind w:firstLine="800"/>
      </w:pPr>
      <w:r>
        <w:t>Порочащими, в частности, являются сведения, содержащие утверждения о нарушении гражданином или юридическим лицом действующего законодательства, совершении нечестного поступка, неправильном. Неэтичном поведении в личной</w:t>
      </w:r>
      <w:r w:rsidR="00DE2DBC">
        <w:t>, общественной или политической жизни, недобросовестности при осуществлении производственно-хозяйственной и предпринимательской деятельности, нарушении деловой этики или обычаев делового оборота, которые умаляют честь и достоинство гражданина или деловую репутацию гражданина либо юридического лица.</w:t>
      </w:r>
    </w:p>
    <w:p w:rsidR="00DE2DBC" w:rsidRDefault="00DE2DBC">
      <w:pPr>
        <w:pStyle w:val="20"/>
        <w:shd w:val="clear" w:color="auto" w:fill="auto"/>
        <w:spacing w:after="0" w:line="317" w:lineRule="exact"/>
        <w:ind w:firstLine="800"/>
      </w:pPr>
      <w:r>
        <w:t xml:space="preserve">В силу пункта 1 ст. 152 ГК РФ обязанность доказывать соответствие </w:t>
      </w:r>
      <w:r>
        <w:lastRenderedPageBreak/>
        <w:t>действительности лежит на ответчике. Истец обязан доказать факт распространения сведений лицом, к которому предъявлен иск, а также порочащий характер этих сведений.</w:t>
      </w:r>
    </w:p>
    <w:p w:rsidR="00DE2DBC" w:rsidRDefault="00DE2DBC">
      <w:pPr>
        <w:pStyle w:val="20"/>
        <w:shd w:val="clear" w:color="auto" w:fill="auto"/>
        <w:spacing w:after="0" w:line="317" w:lineRule="exact"/>
        <w:ind w:firstLine="800"/>
      </w:pPr>
      <w:r>
        <w:t>Таким образом, считаю, что опубликованные статьи «Пьяный помощник Юрия Заигралова устроил ДТП в Петровске» для прочтения неопределенным кругом лиц, является распространением сведений, а сами распространенные сведений – порочащими мою честь, достоинство и деловую репутацию.</w:t>
      </w:r>
    </w:p>
    <w:p w:rsidR="00DE2DBC" w:rsidRDefault="00DE2DBC" w:rsidP="00DE2DBC">
      <w:pPr>
        <w:pStyle w:val="20"/>
        <w:shd w:val="clear" w:color="auto" w:fill="auto"/>
        <w:spacing w:after="0" w:line="317" w:lineRule="exact"/>
        <w:ind w:firstLine="800"/>
      </w:pPr>
      <w:r>
        <w:t>На основании изложенного прошу суд:</w:t>
      </w:r>
    </w:p>
    <w:p w:rsidR="00DE2DBC" w:rsidRDefault="00DE2DBC" w:rsidP="00DE2DBC">
      <w:pPr>
        <w:pStyle w:val="20"/>
        <w:numPr>
          <w:ilvl w:val="0"/>
          <w:numId w:val="3"/>
        </w:numPr>
        <w:shd w:val="clear" w:color="auto" w:fill="auto"/>
        <w:spacing w:after="0" w:line="317" w:lineRule="exact"/>
      </w:pPr>
      <w:r>
        <w:t xml:space="preserve">Признать несоответствующими действительности сведения, распространенные в статье «Пьяный помощник Юрия Заигралова </w:t>
      </w:r>
      <w:r w:rsidR="007E041E">
        <w:t>устроил ДТП в Петровске</w:t>
      </w:r>
      <w:r>
        <w:t>»</w:t>
      </w:r>
      <w:r w:rsidR="007E041E">
        <w:t>, опубликованную в интернет газете «Свободные новости».</w:t>
      </w:r>
    </w:p>
    <w:p w:rsidR="007E041E" w:rsidRDefault="007E041E" w:rsidP="00DE2DBC">
      <w:pPr>
        <w:pStyle w:val="20"/>
        <w:numPr>
          <w:ilvl w:val="0"/>
          <w:numId w:val="3"/>
        </w:numPr>
        <w:shd w:val="clear" w:color="auto" w:fill="auto"/>
        <w:spacing w:after="0" w:line="317" w:lineRule="exact"/>
      </w:pPr>
      <w:r>
        <w:t>Обязать ответчика опровергнуть порочащие честь и достоинство сведения.</w:t>
      </w:r>
    </w:p>
    <w:p w:rsidR="007E041E" w:rsidRDefault="007E041E" w:rsidP="00DE2DBC">
      <w:pPr>
        <w:pStyle w:val="20"/>
        <w:numPr>
          <w:ilvl w:val="0"/>
          <w:numId w:val="3"/>
        </w:numPr>
        <w:shd w:val="clear" w:color="auto" w:fill="auto"/>
        <w:spacing w:after="0" w:line="317" w:lineRule="exact"/>
      </w:pPr>
      <w:r>
        <w:t>Взыскать с ответчика в пользу истца денежную компенсацию за причиненный моральный вред в размере 999 999 (девятьсот девяносто девять тысяч девятьсот девяносто девять) рублей.</w:t>
      </w:r>
    </w:p>
    <w:p w:rsidR="007E041E" w:rsidRDefault="007E041E" w:rsidP="007E041E">
      <w:pPr>
        <w:pStyle w:val="20"/>
        <w:shd w:val="clear" w:color="auto" w:fill="auto"/>
        <w:spacing w:after="0" w:line="317" w:lineRule="exact"/>
        <w:ind w:left="1160"/>
      </w:pPr>
    </w:p>
    <w:p w:rsidR="007E041E" w:rsidRDefault="007E041E" w:rsidP="007E041E">
      <w:pPr>
        <w:pStyle w:val="20"/>
        <w:shd w:val="clear" w:color="auto" w:fill="auto"/>
        <w:spacing w:after="0" w:line="317" w:lineRule="exact"/>
        <w:ind w:left="1160"/>
      </w:pPr>
      <w:r>
        <w:t>7 апреля 2016 года</w:t>
      </w:r>
      <w:bookmarkStart w:id="0" w:name="_GoBack"/>
      <w:bookmarkEnd w:id="0"/>
    </w:p>
    <w:sectPr w:rsidR="007E041E" w:rsidSect="00A35B26">
      <w:pgSz w:w="11900" w:h="16840"/>
      <w:pgMar w:top="1411" w:right="823" w:bottom="1268" w:left="15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960" w:rsidRDefault="00634960">
      <w:r>
        <w:separator/>
      </w:r>
    </w:p>
  </w:endnote>
  <w:endnote w:type="continuationSeparator" w:id="0">
    <w:p w:rsidR="00634960" w:rsidRDefault="0063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960" w:rsidRDefault="00634960"/>
  </w:footnote>
  <w:footnote w:type="continuationSeparator" w:id="0">
    <w:p w:rsidR="00634960" w:rsidRDefault="006349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94A01"/>
    <w:multiLevelType w:val="hybridMultilevel"/>
    <w:tmpl w:val="56380F66"/>
    <w:lvl w:ilvl="0" w:tplc="FC0E3CA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36550A6B"/>
    <w:multiLevelType w:val="hybridMultilevel"/>
    <w:tmpl w:val="CC186DA8"/>
    <w:lvl w:ilvl="0" w:tplc="63485FB2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 w15:restartNumberingAfterBreak="0">
    <w:nsid w:val="4E1A6FD0"/>
    <w:multiLevelType w:val="multilevel"/>
    <w:tmpl w:val="B080B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E7"/>
    <w:rsid w:val="006314EF"/>
    <w:rsid w:val="00634960"/>
    <w:rsid w:val="007E041E"/>
    <w:rsid w:val="00832B68"/>
    <w:rsid w:val="00A35B26"/>
    <w:rsid w:val="00AA3022"/>
    <w:rsid w:val="00AC2DE7"/>
    <w:rsid w:val="00C7400A"/>
    <w:rsid w:val="00DE2DBC"/>
    <w:rsid w:val="00F5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82018F-FC02-4912-A9E3-8CB77B90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TimesNewRomanExact">
    <w:name w:val="Подпись к картинке + Times New Roman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Exact1">
    <w:name w:val="Подпись к картинке (2)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2">
    <w:name w:val="Подпись к картинке (2) Exact"/>
    <w:basedOn w:val="2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3">
    <w:name w:val="Подпись к картинке (2) Exact"/>
    <w:basedOn w:val="2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660" w:line="312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  <w:lang w:val="en-US" w:eastAsia="en-US" w:bidi="en-US"/>
    </w:rPr>
  </w:style>
  <w:style w:type="paragraph" w:customStyle="1" w:styleId="22">
    <w:name w:val="Подпись к картинке (2)"/>
    <w:basedOn w:val="a"/>
    <w:link w:val="2Exact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32B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2B68"/>
    <w:rPr>
      <w:color w:val="000000"/>
    </w:rPr>
  </w:style>
  <w:style w:type="paragraph" w:styleId="aa">
    <w:name w:val="footer"/>
    <w:basedOn w:val="a"/>
    <w:link w:val="ab"/>
    <w:uiPriority w:val="99"/>
    <w:unhideWhenUsed/>
    <w:rsid w:val="00832B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2B6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n-volga.ru/news/view/id/468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Панченко</cp:lastModifiedBy>
  <cp:revision>4</cp:revision>
  <dcterms:created xsi:type="dcterms:W3CDTF">2016-07-28T07:33:00Z</dcterms:created>
  <dcterms:modified xsi:type="dcterms:W3CDTF">2016-07-28T09:15:00Z</dcterms:modified>
</cp:coreProperties>
</file>